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D309B" w14:textId="0B0FD1E3" w:rsidR="00CB7CFD" w:rsidRPr="00E914DE" w:rsidRDefault="00CB7CFD" w:rsidP="00D63878">
      <w:pPr>
        <w:spacing w:after="0" w:line="360" w:lineRule="auto"/>
        <w:jc w:val="center"/>
        <w:rPr>
          <w:rFonts w:ascii="Arial" w:hAnsi="Arial" w:cs="Arial"/>
          <w:b/>
          <w:bCs/>
          <w:sz w:val="40"/>
          <w:szCs w:val="40"/>
        </w:rPr>
      </w:pPr>
      <w:r w:rsidRPr="00E914DE">
        <w:rPr>
          <w:rFonts w:ascii="Arial" w:hAnsi="Arial" w:cs="Arial"/>
          <w:b/>
          <w:bCs/>
          <w:sz w:val="40"/>
          <w:szCs w:val="40"/>
        </w:rPr>
        <w:t xml:space="preserve">TERMO DE REFERÊNCIA </w:t>
      </w:r>
    </w:p>
    <w:p w14:paraId="096D10D4" w14:textId="77777777" w:rsidR="00CB7CFD" w:rsidRPr="005D51F9" w:rsidRDefault="00CB7CFD" w:rsidP="00D63878">
      <w:pPr>
        <w:spacing w:after="0" w:line="360" w:lineRule="auto"/>
        <w:jc w:val="both"/>
        <w:rPr>
          <w:rFonts w:ascii="Arial" w:hAnsi="Arial" w:cs="Arial"/>
          <w:sz w:val="24"/>
          <w:szCs w:val="24"/>
        </w:rPr>
      </w:pPr>
    </w:p>
    <w:p w14:paraId="382B4A24" w14:textId="10CAA4F3" w:rsidR="00CB7CFD" w:rsidRPr="00CB7CFD" w:rsidRDefault="00CB7CFD" w:rsidP="00D63878">
      <w:pPr>
        <w:spacing w:after="0" w:line="360" w:lineRule="auto"/>
        <w:jc w:val="both"/>
        <w:rPr>
          <w:rFonts w:ascii="Arial" w:hAnsi="Arial" w:cs="Arial"/>
          <w:color w:val="FF0000"/>
          <w:sz w:val="24"/>
          <w:szCs w:val="24"/>
        </w:rPr>
      </w:pPr>
      <w:r w:rsidRPr="00E914DE">
        <w:rPr>
          <w:rFonts w:ascii="Arial" w:hAnsi="Arial" w:cs="Arial"/>
          <w:b/>
          <w:bCs/>
          <w:sz w:val="24"/>
          <w:szCs w:val="24"/>
        </w:rPr>
        <w:t>UNIDADE SOLICITANTE</w:t>
      </w:r>
      <w:r w:rsidRPr="00E914DE">
        <w:rPr>
          <w:rFonts w:ascii="Arial" w:hAnsi="Arial" w:cs="Arial"/>
          <w:sz w:val="24"/>
          <w:szCs w:val="24"/>
        </w:rPr>
        <w:t xml:space="preserve">: </w:t>
      </w:r>
      <w:r w:rsidRPr="00CB7CFD">
        <w:rPr>
          <w:rFonts w:ascii="Arial" w:hAnsi="Arial" w:cs="Arial"/>
          <w:color w:val="FF0000"/>
          <w:sz w:val="24"/>
          <w:szCs w:val="24"/>
        </w:rPr>
        <w:t xml:space="preserve">SECRETARIA MUNICIPAL </w:t>
      </w:r>
      <w:r w:rsidR="006E24F0">
        <w:rPr>
          <w:rFonts w:ascii="Arial" w:hAnsi="Arial" w:cs="Arial"/>
          <w:color w:val="FF0000"/>
          <w:sz w:val="24"/>
          <w:szCs w:val="24"/>
        </w:rPr>
        <w:t>XXXXXXXXX</w:t>
      </w:r>
    </w:p>
    <w:p w14:paraId="6FC81899" w14:textId="77777777" w:rsidR="00CB7CFD" w:rsidRPr="005D51F9" w:rsidRDefault="00CB7CFD" w:rsidP="00D63878">
      <w:pPr>
        <w:spacing w:after="0" w:line="360" w:lineRule="auto"/>
        <w:jc w:val="both"/>
        <w:rPr>
          <w:rFonts w:ascii="Arial" w:hAnsi="Arial" w:cs="Arial"/>
          <w:sz w:val="24"/>
          <w:szCs w:val="24"/>
        </w:rPr>
      </w:pPr>
    </w:p>
    <w:p w14:paraId="6A649765" w14:textId="669A0156" w:rsidR="00CB7CFD" w:rsidRPr="00D63878" w:rsidRDefault="00CB7CFD" w:rsidP="00D63878">
      <w:pPr>
        <w:pStyle w:val="PargrafodaLista"/>
        <w:numPr>
          <w:ilvl w:val="0"/>
          <w:numId w:val="16"/>
        </w:numPr>
        <w:spacing w:after="0" w:line="360" w:lineRule="auto"/>
        <w:jc w:val="both"/>
        <w:rPr>
          <w:rFonts w:ascii="Arial" w:hAnsi="Arial" w:cs="Arial"/>
          <w:b/>
          <w:bCs/>
          <w:sz w:val="24"/>
          <w:szCs w:val="24"/>
        </w:rPr>
      </w:pPr>
      <w:r w:rsidRPr="00D63878">
        <w:rPr>
          <w:rFonts w:ascii="Arial" w:hAnsi="Arial" w:cs="Arial"/>
          <w:b/>
          <w:bCs/>
          <w:sz w:val="24"/>
          <w:szCs w:val="24"/>
        </w:rPr>
        <w:t xml:space="preserve">OBJETO </w:t>
      </w:r>
    </w:p>
    <w:p w14:paraId="39439393" w14:textId="77777777" w:rsidR="00C10AC6" w:rsidRPr="00D63878" w:rsidRDefault="00C10AC6" w:rsidP="00D63878">
      <w:pPr>
        <w:spacing w:after="0" w:line="360" w:lineRule="auto"/>
        <w:ind w:firstLine="708"/>
        <w:jc w:val="both"/>
        <w:rPr>
          <w:rFonts w:ascii="Arial" w:hAnsi="Arial" w:cs="Arial"/>
          <w:color w:val="ED0000"/>
          <w:sz w:val="20"/>
          <w:szCs w:val="20"/>
        </w:rPr>
      </w:pPr>
      <w:r w:rsidRPr="00D63878">
        <w:rPr>
          <w:rFonts w:ascii="Arial" w:hAnsi="Arial" w:cs="Arial"/>
          <w:color w:val="ED0000"/>
          <w:sz w:val="20"/>
          <w:szCs w:val="20"/>
        </w:rPr>
        <w:t>*** Informar, de forma clara, concisa e sucinta qual é o objeto solicitado (o material, o serviço ou a obra)</w:t>
      </w:r>
    </w:p>
    <w:p w14:paraId="166A918E" w14:textId="77777777" w:rsidR="00CB7CFD" w:rsidRPr="005D51F9" w:rsidRDefault="00CB7CFD" w:rsidP="00D63878">
      <w:pPr>
        <w:spacing w:after="0" w:line="360" w:lineRule="auto"/>
        <w:jc w:val="both"/>
        <w:rPr>
          <w:rFonts w:ascii="Arial" w:hAnsi="Arial" w:cs="Arial"/>
          <w:sz w:val="24"/>
          <w:szCs w:val="24"/>
        </w:rPr>
      </w:pPr>
    </w:p>
    <w:p w14:paraId="115EC37D" w14:textId="647F12BD" w:rsidR="00CB7CFD" w:rsidRPr="00D63878" w:rsidRDefault="00CB7CFD" w:rsidP="00D63878">
      <w:pPr>
        <w:pStyle w:val="PargrafodaLista"/>
        <w:numPr>
          <w:ilvl w:val="0"/>
          <w:numId w:val="16"/>
        </w:numPr>
        <w:spacing w:after="0" w:line="360" w:lineRule="auto"/>
        <w:jc w:val="both"/>
        <w:rPr>
          <w:rFonts w:ascii="Arial" w:hAnsi="Arial" w:cs="Arial"/>
          <w:b/>
          <w:bCs/>
          <w:sz w:val="24"/>
          <w:szCs w:val="24"/>
        </w:rPr>
      </w:pPr>
      <w:r w:rsidRPr="00D63878">
        <w:rPr>
          <w:rFonts w:ascii="Arial" w:hAnsi="Arial" w:cs="Arial"/>
          <w:b/>
          <w:bCs/>
          <w:sz w:val="24"/>
          <w:szCs w:val="24"/>
        </w:rPr>
        <w:t xml:space="preserve">JUSTIFICATIVA E OBJETIVO DA CONTRATAÇÃO </w:t>
      </w:r>
    </w:p>
    <w:p w14:paraId="7A166795" w14:textId="77777777" w:rsidR="00C10AC6" w:rsidRPr="00D63878" w:rsidRDefault="00CB7CFD" w:rsidP="00D63878">
      <w:pPr>
        <w:spacing w:after="0" w:line="360" w:lineRule="auto"/>
        <w:jc w:val="both"/>
        <w:rPr>
          <w:rFonts w:ascii="Arial" w:hAnsi="Arial" w:cs="Arial"/>
          <w:color w:val="ED0000"/>
          <w:sz w:val="20"/>
          <w:szCs w:val="20"/>
        </w:rPr>
      </w:pPr>
      <w:r w:rsidRPr="005D51F9">
        <w:rPr>
          <w:rFonts w:ascii="Arial" w:hAnsi="Arial" w:cs="Arial"/>
          <w:sz w:val="24"/>
          <w:szCs w:val="24"/>
        </w:rPr>
        <w:t xml:space="preserve"> </w:t>
      </w:r>
      <w:r>
        <w:rPr>
          <w:rFonts w:ascii="Arial" w:hAnsi="Arial" w:cs="Arial"/>
          <w:sz w:val="24"/>
          <w:szCs w:val="24"/>
        </w:rPr>
        <w:tab/>
      </w:r>
      <w:r w:rsidR="00C10AC6" w:rsidRPr="00D63878">
        <w:rPr>
          <w:rFonts w:ascii="Arial" w:hAnsi="Arial" w:cs="Arial"/>
          <w:color w:val="ED0000"/>
          <w:sz w:val="20"/>
          <w:szCs w:val="20"/>
        </w:rPr>
        <w:t>*** Neste tópico, o Setor/Departamento requisitante deve justificar os motivos pelos quais os bens ou serviços requisitados são indispensáveis para o setor ou mesmo para todo órgão ou entidade. O interesse público deve estar demonstrado.</w:t>
      </w:r>
    </w:p>
    <w:p w14:paraId="6372A4AC" w14:textId="783C5739" w:rsidR="00E914DE" w:rsidRPr="00E914DE" w:rsidRDefault="00E914DE" w:rsidP="00D63878">
      <w:pPr>
        <w:spacing w:after="0" w:line="360" w:lineRule="auto"/>
        <w:ind w:firstLine="708"/>
        <w:jc w:val="both"/>
        <w:rPr>
          <w:rFonts w:ascii="Arial" w:hAnsi="Arial" w:cs="Arial"/>
          <w:color w:val="ED0000"/>
        </w:rPr>
      </w:pPr>
      <w:r w:rsidRPr="00D63878">
        <w:rPr>
          <w:rFonts w:ascii="Arial" w:hAnsi="Arial" w:cs="Arial"/>
          <w:color w:val="ED0000"/>
          <w:sz w:val="20"/>
          <w:szCs w:val="20"/>
        </w:rPr>
        <w:t>*** Além da justificativa da necessidade, deverá ser apresentado os resultados pretendidos com a contratação, expondo os benefícios a serem alcançados. Especificar termos de economicidade e de melhor aproveitamento dos recursos humanos, materiais e financeiros disponíveis.</w:t>
      </w:r>
    </w:p>
    <w:p w14:paraId="4890B445" w14:textId="77777777" w:rsidR="00C10AC6" w:rsidRPr="009D248A" w:rsidRDefault="00C10AC6" w:rsidP="00D63878">
      <w:pPr>
        <w:spacing w:after="0" w:line="360" w:lineRule="auto"/>
        <w:jc w:val="both"/>
        <w:rPr>
          <w:rFonts w:ascii="Arial" w:hAnsi="Arial" w:cs="Arial"/>
        </w:rPr>
      </w:pPr>
    </w:p>
    <w:p w14:paraId="1C9DAE34" w14:textId="34A2CE4E" w:rsidR="00CB7CFD" w:rsidRPr="00D63878" w:rsidRDefault="00CB7CFD" w:rsidP="00D63878">
      <w:pPr>
        <w:pStyle w:val="PargrafodaLista"/>
        <w:numPr>
          <w:ilvl w:val="0"/>
          <w:numId w:val="16"/>
        </w:numPr>
        <w:spacing w:after="0" w:line="360" w:lineRule="auto"/>
        <w:jc w:val="both"/>
        <w:rPr>
          <w:rFonts w:ascii="Arial" w:hAnsi="Arial" w:cs="Arial"/>
          <w:b/>
          <w:bCs/>
          <w:sz w:val="24"/>
          <w:szCs w:val="24"/>
        </w:rPr>
      </w:pPr>
      <w:r w:rsidRPr="00D63878">
        <w:rPr>
          <w:rFonts w:ascii="Arial" w:hAnsi="Arial" w:cs="Arial"/>
          <w:b/>
          <w:bCs/>
          <w:sz w:val="24"/>
          <w:szCs w:val="24"/>
        </w:rPr>
        <w:t>ESPECIFICAÇÃO DO OBJETO</w:t>
      </w:r>
    </w:p>
    <w:p w14:paraId="41F5A285" w14:textId="77777777" w:rsidR="00C10AC6" w:rsidRPr="00D63878" w:rsidRDefault="00C10AC6" w:rsidP="00D63878">
      <w:pPr>
        <w:spacing w:after="0" w:line="360" w:lineRule="auto"/>
        <w:ind w:firstLine="708"/>
        <w:jc w:val="both"/>
        <w:rPr>
          <w:rFonts w:ascii="Arial" w:hAnsi="Arial" w:cs="Arial"/>
          <w:color w:val="ED0000"/>
          <w:sz w:val="20"/>
          <w:szCs w:val="20"/>
        </w:rPr>
      </w:pPr>
      <w:r w:rsidRPr="00D63878">
        <w:rPr>
          <w:rFonts w:ascii="Arial" w:hAnsi="Arial" w:cs="Arial"/>
          <w:color w:val="ED0000"/>
          <w:sz w:val="20"/>
          <w:szCs w:val="20"/>
        </w:rPr>
        <w:t>*** Especificar o objeto de forma clara, sem direcionar a uma determinada marca. Pode ser usada marca de referência. Por exemplo: tipo Bic, tipo Faber Castel</w:t>
      </w:r>
    </w:p>
    <w:tbl>
      <w:tblPr>
        <w:tblStyle w:val="TabeladeGrade5Escura-nfase3"/>
        <w:tblW w:w="0" w:type="auto"/>
        <w:tblLook w:val="04A0" w:firstRow="1" w:lastRow="0" w:firstColumn="1" w:lastColumn="0" w:noHBand="0" w:noVBand="1"/>
      </w:tblPr>
      <w:tblGrid>
        <w:gridCol w:w="790"/>
        <w:gridCol w:w="1056"/>
        <w:gridCol w:w="843"/>
        <w:gridCol w:w="5805"/>
      </w:tblGrid>
      <w:tr w:rsidR="00C10AC6" w14:paraId="0E2F93E4" w14:textId="77777777" w:rsidTr="00C10A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 w:type="dxa"/>
          </w:tcPr>
          <w:p w14:paraId="58EFB16A" w14:textId="709CE9C7" w:rsidR="00C10AC6" w:rsidRDefault="00C10AC6" w:rsidP="00CB7CFD">
            <w:pPr>
              <w:spacing w:line="360" w:lineRule="auto"/>
              <w:jc w:val="both"/>
              <w:rPr>
                <w:rFonts w:ascii="Arial" w:hAnsi="Arial" w:cs="Arial"/>
                <w:b w:val="0"/>
                <w:bCs w:val="0"/>
                <w:sz w:val="24"/>
                <w:szCs w:val="24"/>
              </w:rPr>
            </w:pPr>
            <w:r>
              <w:rPr>
                <w:rFonts w:ascii="Arial" w:hAnsi="Arial" w:cs="Arial"/>
                <w:b w:val="0"/>
                <w:bCs w:val="0"/>
                <w:sz w:val="24"/>
                <w:szCs w:val="24"/>
              </w:rPr>
              <w:t>ITEM</w:t>
            </w:r>
          </w:p>
        </w:tc>
        <w:tc>
          <w:tcPr>
            <w:tcW w:w="1056" w:type="dxa"/>
          </w:tcPr>
          <w:p w14:paraId="7E761BB3" w14:textId="4E975E94" w:rsidR="00C10AC6" w:rsidRDefault="00C10AC6" w:rsidP="00CB7CF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QUANT</w:t>
            </w:r>
          </w:p>
        </w:tc>
        <w:tc>
          <w:tcPr>
            <w:tcW w:w="843" w:type="dxa"/>
          </w:tcPr>
          <w:p w14:paraId="1411AD52" w14:textId="30972911" w:rsidR="00C10AC6" w:rsidRDefault="00C10AC6" w:rsidP="00CB7CF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UNID</w:t>
            </w:r>
          </w:p>
        </w:tc>
        <w:tc>
          <w:tcPr>
            <w:tcW w:w="5805" w:type="dxa"/>
          </w:tcPr>
          <w:p w14:paraId="0532F00B" w14:textId="0E5FA66B" w:rsidR="00C10AC6" w:rsidRDefault="00C10AC6" w:rsidP="00CB7CF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DESCRITIVO</w:t>
            </w:r>
          </w:p>
        </w:tc>
      </w:tr>
      <w:tr w:rsidR="00C10AC6" w14:paraId="61176A05" w14:textId="77777777" w:rsidTr="00C10A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 w:type="dxa"/>
          </w:tcPr>
          <w:p w14:paraId="524946A7" w14:textId="52DC7937" w:rsidR="00C10AC6" w:rsidRDefault="00C10AC6" w:rsidP="00CB7CFD">
            <w:pPr>
              <w:spacing w:line="360" w:lineRule="auto"/>
              <w:jc w:val="both"/>
              <w:rPr>
                <w:rFonts w:ascii="Arial" w:hAnsi="Arial" w:cs="Arial"/>
                <w:b w:val="0"/>
                <w:bCs w:val="0"/>
                <w:sz w:val="24"/>
                <w:szCs w:val="24"/>
              </w:rPr>
            </w:pPr>
            <w:r>
              <w:rPr>
                <w:rFonts w:ascii="Arial" w:hAnsi="Arial" w:cs="Arial"/>
                <w:b w:val="0"/>
                <w:bCs w:val="0"/>
                <w:sz w:val="24"/>
                <w:szCs w:val="24"/>
              </w:rPr>
              <w:t>01</w:t>
            </w:r>
          </w:p>
        </w:tc>
        <w:tc>
          <w:tcPr>
            <w:tcW w:w="1056" w:type="dxa"/>
          </w:tcPr>
          <w:p w14:paraId="602850AE" w14:textId="309B2FD9" w:rsidR="00C10AC6" w:rsidRDefault="00C10AC6" w:rsidP="00CB7CF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XX</w:t>
            </w:r>
          </w:p>
        </w:tc>
        <w:tc>
          <w:tcPr>
            <w:tcW w:w="843" w:type="dxa"/>
          </w:tcPr>
          <w:p w14:paraId="05ABFF27" w14:textId="66900C9F" w:rsidR="00C10AC6" w:rsidRDefault="00C10AC6" w:rsidP="00CB7CF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XX</w:t>
            </w:r>
          </w:p>
        </w:tc>
        <w:tc>
          <w:tcPr>
            <w:tcW w:w="5805" w:type="dxa"/>
          </w:tcPr>
          <w:p w14:paraId="326829C6" w14:textId="68F9233E" w:rsidR="00C10AC6" w:rsidRDefault="00C10AC6" w:rsidP="00CB7CF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XXXXXXXXXXXX</w:t>
            </w:r>
          </w:p>
        </w:tc>
      </w:tr>
      <w:tr w:rsidR="00C10AC6" w14:paraId="0BB2AFC1" w14:textId="77777777" w:rsidTr="00C10AC6">
        <w:tc>
          <w:tcPr>
            <w:cnfStyle w:val="001000000000" w:firstRow="0" w:lastRow="0" w:firstColumn="1" w:lastColumn="0" w:oddVBand="0" w:evenVBand="0" w:oddHBand="0" w:evenHBand="0" w:firstRowFirstColumn="0" w:firstRowLastColumn="0" w:lastRowFirstColumn="0" w:lastRowLastColumn="0"/>
            <w:tcW w:w="790" w:type="dxa"/>
          </w:tcPr>
          <w:p w14:paraId="6DC2A0C1" w14:textId="506952E6" w:rsidR="00C10AC6" w:rsidRDefault="00C10AC6" w:rsidP="00CB7CFD">
            <w:pPr>
              <w:spacing w:line="360" w:lineRule="auto"/>
              <w:jc w:val="both"/>
              <w:rPr>
                <w:rFonts w:ascii="Arial" w:hAnsi="Arial" w:cs="Arial"/>
                <w:b w:val="0"/>
                <w:bCs w:val="0"/>
                <w:sz w:val="24"/>
                <w:szCs w:val="24"/>
              </w:rPr>
            </w:pPr>
            <w:r>
              <w:rPr>
                <w:rFonts w:ascii="Arial" w:hAnsi="Arial" w:cs="Arial"/>
                <w:b w:val="0"/>
                <w:bCs w:val="0"/>
                <w:sz w:val="24"/>
                <w:szCs w:val="24"/>
              </w:rPr>
              <w:t>02</w:t>
            </w:r>
          </w:p>
        </w:tc>
        <w:tc>
          <w:tcPr>
            <w:tcW w:w="1056" w:type="dxa"/>
          </w:tcPr>
          <w:p w14:paraId="5E9DECC5" w14:textId="16D7FD79" w:rsidR="00C10AC6" w:rsidRDefault="00C10AC6" w:rsidP="00CB7CF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XX</w:t>
            </w:r>
          </w:p>
        </w:tc>
        <w:tc>
          <w:tcPr>
            <w:tcW w:w="843" w:type="dxa"/>
          </w:tcPr>
          <w:p w14:paraId="6B9127B1" w14:textId="344457DB" w:rsidR="00C10AC6" w:rsidRDefault="00C10AC6" w:rsidP="00CB7CF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XX</w:t>
            </w:r>
          </w:p>
        </w:tc>
        <w:tc>
          <w:tcPr>
            <w:tcW w:w="5805" w:type="dxa"/>
          </w:tcPr>
          <w:p w14:paraId="3AACA13F" w14:textId="73847A72" w:rsidR="00C10AC6" w:rsidRDefault="00C10AC6" w:rsidP="00CB7CF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XXXXXXXXXXXX</w:t>
            </w:r>
          </w:p>
        </w:tc>
      </w:tr>
    </w:tbl>
    <w:p w14:paraId="30C35D77" w14:textId="77777777" w:rsidR="00CB7CFD" w:rsidRDefault="00CB7CFD" w:rsidP="00D63878">
      <w:pPr>
        <w:spacing w:after="0" w:line="360" w:lineRule="auto"/>
        <w:jc w:val="both"/>
        <w:rPr>
          <w:rFonts w:ascii="Arial" w:hAnsi="Arial" w:cs="Arial"/>
          <w:b/>
          <w:bCs/>
          <w:sz w:val="24"/>
          <w:szCs w:val="24"/>
        </w:rPr>
      </w:pPr>
    </w:p>
    <w:p w14:paraId="775FD348" w14:textId="1E8DF45C" w:rsidR="00D63878" w:rsidRDefault="00D63878" w:rsidP="00D63878">
      <w:pPr>
        <w:pStyle w:val="PargrafodaLista"/>
        <w:numPr>
          <w:ilvl w:val="0"/>
          <w:numId w:val="16"/>
        </w:numPr>
        <w:spacing w:after="0" w:line="360" w:lineRule="auto"/>
        <w:jc w:val="both"/>
        <w:rPr>
          <w:rFonts w:ascii="Arial" w:hAnsi="Arial" w:cs="Arial"/>
          <w:b/>
          <w:bCs/>
          <w:sz w:val="24"/>
          <w:szCs w:val="24"/>
        </w:rPr>
      </w:pPr>
      <w:r>
        <w:rPr>
          <w:rFonts w:ascii="Arial" w:hAnsi="Arial" w:cs="Arial"/>
          <w:b/>
          <w:bCs/>
          <w:sz w:val="24"/>
          <w:szCs w:val="24"/>
        </w:rPr>
        <w:t>NATUREZA DO OBJETO</w:t>
      </w:r>
    </w:p>
    <w:p w14:paraId="02C0B863" w14:textId="38EE83F9" w:rsidR="00D63878" w:rsidRPr="000D57A8" w:rsidRDefault="00D63878" w:rsidP="00D63878">
      <w:pPr>
        <w:spacing w:line="360" w:lineRule="auto"/>
        <w:ind w:firstLine="360"/>
        <w:jc w:val="both"/>
        <w:rPr>
          <w:rFonts w:ascii="Arial" w:eastAsia="Cambria" w:hAnsi="Arial" w:cs="Arial"/>
          <w:color w:val="ED0000"/>
          <w:sz w:val="20"/>
          <w:szCs w:val="20"/>
        </w:rPr>
      </w:pPr>
      <w:r w:rsidRPr="000D57A8">
        <w:rPr>
          <w:rFonts w:ascii="Arial" w:eastAsia="Cambria" w:hAnsi="Arial" w:cs="Arial"/>
          <w:color w:val="ED0000"/>
          <w:sz w:val="20"/>
          <w:szCs w:val="20"/>
        </w:rPr>
        <w:t xml:space="preserve">***Esse item deve apresentar qual a natureza da contratação, especificando se </w:t>
      </w:r>
      <w:r w:rsidR="000D57A8" w:rsidRPr="000D57A8">
        <w:rPr>
          <w:rFonts w:ascii="Arial" w:eastAsia="Cambria" w:hAnsi="Arial" w:cs="Arial"/>
          <w:color w:val="ED0000"/>
          <w:sz w:val="20"/>
          <w:szCs w:val="20"/>
        </w:rPr>
        <w:t>a</w:t>
      </w:r>
      <w:r w:rsidRPr="000D57A8">
        <w:rPr>
          <w:rFonts w:ascii="Arial" w:eastAsia="Cambria" w:hAnsi="Arial" w:cs="Arial"/>
          <w:color w:val="ED0000"/>
          <w:sz w:val="20"/>
          <w:szCs w:val="20"/>
        </w:rPr>
        <w:t xml:space="preserve"> aquisição de bens ou prestação de serviço</w:t>
      </w:r>
      <w:r w:rsidR="000D57A8" w:rsidRPr="000D57A8">
        <w:rPr>
          <w:rFonts w:ascii="Arial" w:eastAsia="Cambria" w:hAnsi="Arial" w:cs="Arial"/>
          <w:color w:val="ED0000"/>
          <w:sz w:val="20"/>
          <w:szCs w:val="20"/>
        </w:rPr>
        <w:t xml:space="preserve"> são considerados de natureza comum ou não</w:t>
      </w:r>
      <w:r w:rsidR="00C61E0F">
        <w:rPr>
          <w:rFonts w:ascii="Arial" w:eastAsia="Cambria" w:hAnsi="Arial" w:cs="Arial"/>
          <w:color w:val="ED0000"/>
          <w:sz w:val="20"/>
          <w:szCs w:val="20"/>
        </w:rPr>
        <w:t xml:space="preserve"> e justificar o </w:t>
      </w:r>
      <w:r w:rsidR="004D640D">
        <w:rPr>
          <w:rFonts w:ascii="Arial" w:eastAsia="Cambria" w:hAnsi="Arial" w:cs="Arial"/>
          <w:color w:val="ED0000"/>
          <w:sz w:val="20"/>
          <w:szCs w:val="20"/>
        </w:rPr>
        <w:t>porquê</w:t>
      </w:r>
      <w:r w:rsidRPr="000D57A8">
        <w:rPr>
          <w:rFonts w:ascii="Arial" w:eastAsia="Cambria" w:hAnsi="Arial" w:cs="Arial"/>
          <w:color w:val="ED0000"/>
          <w:sz w:val="20"/>
          <w:szCs w:val="20"/>
        </w:rPr>
        <w:t xml:space="preserve">, registro de preço ou não, locação de bens ou mão de obra, dentre outros aspectos relevantes. </w:t>
      </w:r>
    </w:p>
    <w:p w14:paraId="51E57A8B" w14:textId="1EF35064" w:rsidR="00CB7CFD" w:rsidRDefault="00CB7CFD" w:rsidP="00D63878">
      <w:pPr>
        <w:pStyle w:val="PargrafodaLista"/>
        <w:numPr>
          <w:ilvl w:val="0"/>
          <w:numId w:val="16"/>
        </w:numPr>
        <w:spacing w:after="0" w:line="360" w:lineRule="auto"/>
        <w:jc w:val="both"/>
        <w:rPr>
          <w:rFonts w:ascii="Arial" w:hAnsi="Arial" w:cs="Arial"/>
          <w:b/>
          <w:bCs/>
          <w:sz w:val="24"/>
          <w:szCs w:val="24"/>
        </w:rPr>
      </w:pPr>
      <w:r w:rsidRPr="00D63878">
        <w:rPr>
          <w:rFonts w:ascii="Arial" w:hAnsi="Arial" w:cs="Arial"/>
          <w:b/>
          <w:bCs/>
          <w:sz w:val="24"/>
          <w:szCs w:val="24"/>
        </w:rPr>
        <w:t>JUSTIFICATIVA DE QUANTIDADE</w:t>
      </w:r>
    </w:p>
    <w:p w14:paraId="62253D72" w14:textId="5D773483" w:rsidR="00C10AC6" w:rsidRPr="00D63878" w:rsidRDefault="00C10AC6" w:rsidP="00D63878">
      <w:pPr>
        <w:spacing w:after="0" w:line="360" w:lineRule="auto"/>
        <w:ind w:firstLine="708"/>
        <w:jc w:val="both"/>
        <w:rPr>
          <w:rFonts w:ascii="Arial" w:hAnsi="Arial" w:cs="Arial"/>
          <w:color w:val="ED0000"/>
          <w:sz w:val="20"/>
          <w:szCs w:val="20"/>
        </w:rPr>
      </w:pPr>
      <w:r w:rsidRPr="00D63878">
        <w:rPr>
          <w:rFonts w:ascii="Arial" w:hAnsi="Arial" w:cs="Arial"/>
          <w:b/>
          <w:bCs/>
          <w:color w:val="ED0000"/>
          <w:sz w:val="20"/>
          <w:szCs w:val="20"/>
        </w:rPr>
        <w:t>***</w:t>
      </w:r>
      <w:r w:rsidRPr="00D63878">
        <w:rPr>
          <w:rFonts w:ascii="Arial" w:hAnsi="Arial" w:cs="Arial"/>
          <w:color w:val="ED0000"/>
          <w:sz w:val="20"/>
          <w:szCs w:val="20"/>
        </w:rPr>
        <w:t>Descrever de forma objetiva e clara, como foi feito o cálculo ou método para se definir a quantidade solicitada do objeto/serviço</w:t>
      </w:r>
      <w:r w:rsidR="00E914DE" w:rsidRPr="00D63878">
        <w:rPr>
          <w:rFonts w:ascii="Arial" w:hAnsi="Arial" w:cs="Arial"/>
          <w:color w:val="ED0000"/>
          <w:sz w:val="20"/>
          <w:szCs w:val="20"/>
        </w:rPr>
        <w:t>.</w:t>
      </w:r>
    </w:p>
    <w:p w14:paraId="648E04AC" w14:textId="086DC348" w:rsidR="00D63878" w:rsidRDefault="00D63878" w:rsidP="00D63878">
      <w:pPr>
        <w:spacing w:after="0" w:line="360" w:lineRule="auto"/>
        <w:ind w:firstLine="708"/>
        <w:jc w:val="both"/>
        <w:rPr>
          <w:rFonts w:ascii="Arial" w:hAnsi="Arial" w:cs="Arial"/>
          <w:color w:val="ED0000"/>
          <w:sz w:val="20"/>
          <w:szCs w:val="20"/>
        </w:rPr>
      </w:pPr>
      <w:r w:rsidRPr="00D63878">
        <w:rPr>
          <w:rFonts w:ascii="Arial" w:hAnsi="Arial" w:cs="Arial"/>
          <w:color w:val="ED0000"/>
          <w:sz w:val="20"/>
          <w:szCs w:val="20"/>
        </w:rPr>
        <w:lastRenderedPageBreak/>
        <w:t>***</w:t>
      </w:r>
      <w:r w:rsidRPr="00D63878">
        <w:rPr>
          <w:color w:val="ED0000"/>
          <w:sz w:val="20"/>
          <w:szCs w:val="20"/>
        </w:rPr>
        <w:t xml:space="preserve"> </w:t>
      </w:r>
      <w:r w:rsidRPr="00D63878">
        <w:rPr>
          <w:rFonts w:ascii="Arial" w:hAnsi="Arial" w:cs="Arial"/>
          <w:color w:val="ED0000"/>
          <w:sz w:val="20"/>
          <w:szCs w:val="20"/>
        </w:rPr>
        <w:t>O demandante deverá apresentar como se apurou o quantitativo solicitado (ex. consumo do exercício anterior, necessidade de substituição dos bens atualmente disponíveis, implantação de setor, acréscimo de atividades, etc.). Caso a necessidade seja advinda de uma obrigação estabelecida em convênio, informar o número do convênio e, se possível, o plano de trabalho para tal contratação, bem como encaminhar a documentação do convênio no processo.</w:t>
      </w:r>
    </w:p>
    <w:p w14:paraId="0A55F9F0" w14:textId="77777777" w:rsidR="000D57A8" w:rsidRPr="00D63878" w:rsidRDefault="000D57A8" w:rsidP="00D63878">
      <w:pPr>
        <w:spacing w:after="0" w:line="360" w:lineRule="auto"/>
        <w:ind w:firstLine="708"/>
        <w:jc w:val="both"/>
        <w:rPr>
          <w:rFonts w:ascii="Arial" w:hAnsi="Arial" w:cs="Arial"/>
          <w:color w:val="ED0000"/>
          <w:sz w:val="20"/>
          <w:szCs w:val="20"/>
        </w:rPr>
      </w:pPr>
    </w:p>
    <w:p w14:paraId="3326C366" w14:textId="77777777" w:rsidR="00CB7CFD" w:rsidRPr="00D63878" w:rsidRDefault="00CB7CFD" w:rsidP="00D63878">
      <w:pPr>
        <w:pStyle w:val="PargrafodaLista"/>
        <w:widowControl w:val="0"/>
        <w:numPr>
          <w:ilvl w:val="0"/>
          <w:numId w:val="16"/>
        </w:numPr>
        <w:tabs>
          <w:tab w:val="left" w:pos="284"/>
        </w:tabs>
        <w:spacing w:line="360" w:lineRule="auto"/>
        <w:jc w:val="both"/>
        <w:rPr>
          <w:rFonts w:ascii="Arial" w:hAnsi="Arial" w:cs="Arial"/>
          <w:b/>
          <w:bCs/>
          <w:sz w:val="24"/>
          <w:szCs w:val="24"/>
        </w:rPr>
      </w:pPr>
      <w:r w:rsidRPr="00D63878">
        <w:rPr>
          <w:rFonts w:ascii="Arial" w:hAnsi="Arial" w:cs="Arial"/>
          <w:b/>
          <w:bCs/>
          <w:sz w:val="24"/>
          <w:szCs w:val="24"/>
        </w:rPr>
        <w:t>LEGISLAÇÃO UTILIZADA</w:t>
      </w:r>
    </w:p>
    <w:p w14:paraId="3F01EF6D" w14:textId="27794338" w:rsidR="006E24F0" w:rsidRDefault="00E914DE" w:rsidP="00D63878">
      <w:pPr>
        <w:widowControl w:val="0"/>
        <w:spacing w:line="360" w:lineRule="auto"/>
        <w:ind w:firstLine="708"/>
        <w:jc w:val="both"/>
        <w:rPr>
          <w:rFonts w:ascii="Arial" w:hAnsi="Arial" w:cs="Arial"/>
          <w:color w:val="FF0000"/>
          <w:sz w:val="20"/>
          <w:szCs w:val="20"/>
        </w:rPr>
      </w:pPr>
      <w:r w:rsidRPr="00E914DE">
        <w:rPr>
          <w:rFonts w:ascii="Arial" w:hAnsi="Arial" w:cs="Arial"/>
          <w:color w:val="FF0000"/>
          <w:sz w:val="20"/>
          <w:szCs w:val="20"/>
        </w:rPr>
        <w:t>***</w:t>
      </w:r>
      <w:r w:rsidRPr="00E914DE">
        <w:rPr>
          <w:sz w:val="20"/>
          <w:szCs w:val="20"/>
        </w:rPr>
        <w:t xml:space="preserve"> </w:t>
      </w:r>
      <w:r w:rsidRPr="00E914DE">
        <w:rPr>
          <w:rFonts w:ascii="Arial" w:hAnsi="Arial" w:cs="Arial"/>
          <w:color w:val="FF0000"/>
          <w:sz w:val="20"/>
          <w:szCs w:val="20"/>
        </w:rPr>
        <w:t>Nota Explicativa: Esse item deverá apresentar qual artigo da Lei Federal nº 14.133, de 01 de abril de 2021, a contratação está vinculada, (ex. inciso II do artigo 24 da Lei Federal nº 14.133, de 01 de abril de 2021). Deverá também combinar com a citação dos Decretos Municipais vinculados.</w:t>
      </w:r>
    </w:p>
    <w:p w14:paraId="7D455D73" w14:textId="77777777" w:rsidR="00D63878" w:rsidRPr="00E914DE" w:rsidRDefault="00D63878" w:rsidP="00D63878">
      <w:pPr>
        <w:pStyle w:val="SemEspaamento"/>
      </w:pPr>
    </w:p>
    <w:p w14:paraId="2A1487D7" w14:textId="77777777" w:rsidR="00243202" w:rsidRPr="00243202" w:rsidRDefault="00243202" w:rsidP="00243202">
      <w:pPr>
        <w:pStyle w:val="PargrafodaLista"/>
        <w:numPr>
          <w:ilvl w:val="0"/>
          <w:numId w:val="16"/>
        </w:numPr>
        <w:rPr>
          <w:rFonts w:ascii="Arial" w:hAnsi="Arial" w:cs="Arial"/>
          <w:b/>
          <w:bCs/>
          <w:sz w:val="24"/>
          <w:szCs w:val="24"/>
        </w:rPr>
      </w:pPr>
      <w:r w:rsidRPr="00243202">
        <w:rPr>
          <w:rFonts w:ascii="Arial" w:hAnsi="Arial" w:cs="Arial"/>
          <w:b/>
          <w:bCs/>
          <w:sz w:val="24"/>
          <w:szCs w:val="24"/>
        </w:rPr>
        <w:t>ESTIMATIVA DO VALOR DA CONTRATAÇÃO E METODOLOGIA ADOTADA</w:t>
      </w:r>
    </w:p>
    <w:p w14:paraId="344B3D4B" w14:textId="235F8B6F" w:rsidR="00CB7CFD" w:rsidRDefault="00C61E0F" w:rsidP="00C61E0F">
      <w:pPr>
        <w:spacing w:after="0" w:line="360" w:lineRule="auto"/>
        <w:ind w:firstLine="360"/>
        <w:jc w:val="both"/>
        <w:rPr>
          <w:rFonts w:ascii="Arial" w:hAnsi="Arial" w:cs="Arial"/>
          <w:color w:val="ED0000"/>
          <w:sz w:val="20"/>
          <w:szCs w:val="20"/>
        </w:rPr>
      </w:pPr>
      <w:r w:rsidRPr="00C61E0F">
        <w:rPr>
          <w:rFonts w:ascii="Arial" w:hAnsi="Arial" w:cs="Arial"/>
          <w:color w:val="ED0000"/>
          <w:sz w:val="20"/>
          <w:szCs w:val="20"/>
        </w:rPr>
        <w:t>***Esse item deve apresentar os valores estimados para cada item a ser contratado e especificar a forma de pesquisa de preço aplicada.</w:t>
      </w:r>
    </w:p>
    <w:p w14:paraId="588F7A8B" w14:textId="77777777" w:rsidR="00C61E0F" w:rsidRPr="00C61E0F" w:rsidRDefault="00C61E0F" w:rsidP="00C61E0F">
      <w:pPr>
        <w:spacing w:after="0" w:line="360" w:lineRule="auto"/>
        <w:ind w:firstLine="360"/>
        <w:jc w:val="both"/>
        <w:rPr>
          <w:rFonts w:ascii="Arial" w:hAnsi="Arial" w:cs="Arial"/>
          <w:color w:val="ED0000"/>
          <w:sz w:val="20"/>
          <w:szCs w:val="20"/>
        </w:rPr>
      </w:pPr>
    </w:p>
    <w:p w14:paraId="457B3033" w14:textId="2124314B" w:rsidR="00CB7CFD" w:rsidRPr="00C61E0F" w:rsidRDefault="00CB7CFD" w:rsidP="00C61E0F">
      <w:pPr>
        <w:pStyle w:val="PargrafodaLista"/>
        <w:numPr>
          <w:ilvl w:val="0"/>
          <w:numId w:val="16"/>
        </w:numPr>
        <w:spacing w:after="0" w:line="360" w:lineRule="auto"/>
        <w:jc w:val="both"/>
        <w:rPr>
          <w:rFonts w:ascii="Arial" w:hAnsi="Arial" w:cs="Arial"/>
          <w:b/>
          <w:bCs/>
          <w:sz w:val="24"/>
          <w:szCs w:val="24"/>
        </w:rPr>
      </w:pPr>
      <w:r w:rsidRPr="00C61E0F">
        <w:rPr>
          <w:rFonts w:ascii="Arial" w:hAnsi="Arial" w:cs="Arial"/>
          <w:b/>
          <w:bCs/>
          <w:sz w:val="24"/>
          <w:szCs w:val="24"/>
        </w:rPr>
        <w:t xml:space="preserve">ADEQUAÇÃO ORÇAMENTÁRIA </w:t>
      </w:r>
    </w:p>
    <w:p w14:paraId="3890707A" w14:textId="06AE9DD6" w:rsidR="00C10AC6" w:rsidRPr="00C61E0F" w:rsidRDefault="00C10AC6" w:rsidP="00C61E0F">
      <w:pPr>
        <w:spacing w:after="0" w:line="360" w:lineRule="auto"/>
        <w:ind w:firstLine="360"/>
        <w:jc w:val="both"/>
        <w:rPr>
          <w:rFonts w:ascii="Arial" w:hAnsi="Arial" w:cs="Arial"/>
          <w:b/>
          <w:bCs/>
          <w:color w:val="ED0000"/>
          <w:sz w:val="20"/>
          <w:szCs w:val="20"/>
        </w:rPr>
      </w:pPr>
      <w:r w:rsidRPr="00C61E0F">
        <w:rPr>
          <w:rFonts w:ascii="Arial" w:hAnsi="Arial" w:cs="Arial"/>
          <w:color w:val="ED0000"/>
          <w:sz w:val="20"/>
          <w:szCs w:val="20"/>
        </w:rPr>
        <w:t xml:space="preserve">***Considerando a estimativa de preços realizada, deve ser verificada a adequação orçamentária da contratação pretendida, com a indicação da dotação orçamentária dos recursos a serem futuramente utilizados. </w:t>
      </w:r>
    </w:p>
    <w:tbl>
      <w:tblPr>
        <w:tblpPr w:leftFromText="141" w:rightFromText="141" w:vertAnchor="text" w:horzAnchor="margin" w:tblpY="178"/>
        <w:tblW w:w="8494" w:type="dxa"/>
        <w:tblLayout w:type="fixed"/>
        <w:tblLook w:val="04A0" w:firstRow="1" w:lastRow="0" w:firstColumn="1" w:lastColumn="0" w:noHBand="0" w:noVBand="1"/>
      </w:tblPr>
      <w:tblGrid>
        <w:gridCol w:w="2518"/>
        <w:gridCol w:w="1985"/>
        <w:gridCol w:w="3991"/>
      </w:tblGrid>
      <w:tr w:rsidR="00C10AC6" w:rsidRPr="009D248A" w14:paraId="06173419" w14:textId="77777777" w:rsidTr="002C1269">
        <w:tc>
          <w:tcPr>
            <w:tcW w:w="2518" w:type="dxa"/>
            <w:tcBorders>
              <w:top w:val="single" w:sz="4" w:space="0" w:color="000000"/>
              <w:left w:val="single" w:sz="4" w:space="0" w:color="000000"/>
              <w:bottom w:val="single" w:sz="4" w:space="0" w:color="000000"/>
              <w:right w:val="single" w:sz="4" w:space="0" w:color="000000"/>
            </w:tcBorders>
            <w:vAlign w:val="center"/>
          </w:tcPr>
          <w:p w14:paraId="57AAE619" w14:textId="77777777" w:rsidR="00C10AC6" w:rsidRPr="009D248A" w:rsidRDefault="00C10AC6" w:rsidP="002C1269">
            <w:pPr>
              <w:widowControl w:val="0"/>
              <w:tabs>
                <w:tab w:val="left" w:pos="2835"/>
              </w:tabs>
              <w:jc w:val="center"/>
              <w:rPr>
                <w:rFonts w:ascii="Arial" w:hAnsi="Arial" w:cs="Arial"/>
                <w:b/>
                <w:bCs/>
              </w:rPr>
            </w:pPr>
            <w:r w:rsidRPr="009D248A">
              <w:rPr>
                <w:rFonts w:ascii="Arial" w:hAnsi="Arial" w:cs="Arial"/>
                <w:b/>
                <w:bCs/>
              </w:rPr>
              <w:t>Fonte de Recurso</w:t>
            </w:r>
          </w:p>
        </w:tc>
        <w:tc>
          <w:tcPr>
            <w:tcW w:w="1985" w:type="dxa"/>
            <w:tcBorders>
              <w:top w:val="single" w:sz="4" w:space="0" w:color="000000"/>
              <w:left w:val="single" w:sz="4" w:space="0" w:color="000000"/>
              <w:bottom w:val="single" w:sz="4" w:space="0" w:color="000000"/>
              <w:right w:val="single" w:sz="4" w:space="0" w:color="000000"/>
            </w:tcBorders>
            <w:vAlign w:val="center"/>
          </w:tcPr>
          <w:p w14:paraId="524A2858"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01</w:t>
            </w:r>
          </w:p>
        </w:tc>
        <w:tc>
          <w:tcPr>
            <w:tcW w:w="3991" w:type="dxa"/>
            <w:tcBorders>
              <w:top w:val="single" w:sz="4" w:space="0" w:color="000000"/>
              <w:left w:val="single" w:sz="4" w:space="0" w:color="000000"/>
              <w:bottom w:val="single" w:sz="4" w:space="0" w:color="000000"/>
              <w:right w:val="single" w:sz="4" w:space="0" w:color="000000"/>
            </w:tcBorders>
            <w:vAlign w:val="center"/>
          </w:tcPr>
          <w:p w14:paraId="01FA9AF4"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Tesouro</w:t>
            </w:r>
          </w:p>
        </w:tc>
      </w:tr>
      <w:tr w:rsidR="00C10AC6" w:rsidRPr="009D248A" w14:paraId="107DF37A" w14:textId="77777777" w:rsidTr="002C1269">
        <w:trPr>
          <w:trHeight w:val="240"/>
        </w:trPr>
        <w:tc>
          <w:tcPr>
            <w:tcW w:w="2518" w:type="dxa"/>
            <w:tcBorders>
              <w:top w:val="single" w:sz="4" w:space="0" w:color="000000"/>
              <w:left w:val="single" w:sz="4" w:space="0" w:color="000000"/>
              <w:bottom w:val="single" w:sz="4" w:space="0" w:color="000000"/>
              <w:right w:val="single" w:sz="4" w:space="0" w:color="000000"/>
            </w:tcBorders>
            <w:vAlign w:val="center"/>
          </w:tcPr>
          <w:p w14:paraId="43365211" w14:textId="77777777" w:rsidR="00C10AC6" w:rsidRPr="009D248A" w:rsidRDefault="00C10AC6" w:rsidP="002C1269">
            <w:pPr>
              <w:widowControl w:val="0"/>
              <w:tabs>
                <w:tab w:val="left" w:pos="2835"/>
              </w:tabs>
              <w:jc w:val="center"/>
              <w:rPr>
                <w:rFonts w:ascii="Arial" w:hAnsi="Arial" w:cs="Arial"/>
                <w:b/>
                <w:bCs/>
              </w:rPr>
            </w:pPr>
            <w:r w:rsidRPr="009D248A">
              <w:rPr>
                <w:rFonts w:ascii="Arial" w:hAnsi="Arial" w:cs="Arial"/>
                <w:b/>
                <w:bCs/>
              </w:rPr>
              <w:t>Unidade Orçamentaria</w:t>
            </w:r>
          </w:p>
        </w:tc>
        <w:tc>
          <w:tcPr>
            <w:tcW w:w="1985" w:type="dxa"/>
            <w:tcBorders>
              <w:top w:val="single" w:sz="4" w:space="0" w:color="000000"/>
              <w:left w:val="single" w:sz="4" w:space="0" w:color="000000"/>
              <w:bottom w:val="single" w:sz="4" w:space="0" w:color="000000"/>
              <w:right w:val="single" w:sz="4" w:space="0" w:color="000000"/>
            </w:tcBorders>
            <w:vAlign w:val="center"/>
          </w:tcPr>
          <w:p w14:paraId="15F71C61"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02.08.00</w:t>
            </w:r>
          </w:p>
        </w:tc>
        <w:tc>
          <w:tcPr>
            <w:tcW w:w="3991" w:type="dxa"/>
            <w:tcBorders>
              <w:top w:val="single" w:sz="4" w:space="0" w:color="000000"/>
              <w:left w:val="single" w:sz="4" w:space="0" w:color="000000"/>
              <w:bottom w:val="single" w:sz="4" w:space="0" w:color="000000"/>
              <w:right w:val="single" w:sz="4" w:space="0" w:color="000000"/>
            </w:tcBorders>
            <w:vAlign w:val="center"/>
          </w:tcPr>
          <w:p w14:paraId="440860FF"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Fundo Municipal de Saúde</w:t>
            </w:r>
          </w:p>
        </w:tc>
      </w:tr>
      <w:tr w:rsidR="00C10AC6" w:rsidRPr="009D248A" w14:paraId="08485F10" w14:textId="77777777" w:rsidTr="002C1269">
        <w:trPr>
          <w:trHeight w:val="170"/>
        </w:trPr>
        <w:tc>
          <w:tcPr>
            <w:tcW w:w="2518" w:type="dxa"/>
            <w:tcBorders>
              <w:top w:val="single" w:sz="4" w:space="0" w:color="000000"/>
              <w:left w:val="single" w:sz="4" w:space="0" w:color="000000"/>
              <w:bottom w:val="single" w:sz="4" w:space="0" w:color="000000"/>
              <w:right w:val="single" w:sz="4" w:space="0" w:color="000000"/>
            </w:tcBorders>
            <w:vAlign w:val="center"/>
          </w:tcPr>
          <w:p w14:paraId="4AF244D2" w14:textId="77777777" w:rsidR="00C10AC6" w:rsidRPr="009D248A" w:rsidRDefault="00C10AC6" w:rsidP="002C1269">
            <w:pPr>
              <w:widowControl w:val="0"/>
              <w:tabs>
                <w:tab w:val="left" w:pos="2835"/>
              </w:tabs>
              <w:jc w:val="center"/>
              <w:rPr>
                <w:rFonts w:ascii="Arial" w:hAnsi="Arial" w:cs="Arial"/>
                <w:b/>
                <w:bCs/>
              </w:rPr>
            </w:pPr>
            <w:r w:rsidRPr="009D248A">
              <w:rPr>
                <w:rFonts w:ascii="Arial" w:hAnsi="Arial" w:cs="Arial"/>
                <w:b/>
                <w:bCs/>
              </w:rPr>
              <w:t>Código de Aplicação</w:t>
            </w:r>
          </w:p>
        </w:tc>
        <w:tc>
          <w:tcPr>
            <w:tcW w:w="1985" w:type="dxa"/>
            <w:tcBorders>
              <w:top w:val="single" w:sz="4" w:space="0" w:color="000000"/>
              <w:left w:val="single" w:sz="4" w:space="0" w:color="000000"/>
              <w:bottom w:val="single" w:sz="4" w:space="0" w:color="000000"/>
              <w:right w:val="single" w:sz="4" w:space="0" w:color="000000"/>
            </w:tcBorders>
            <w:vAlign w:val="center"/>
          </w:tcPr>
          <w:p w14:paraId="4B46FA4A"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310 0</w:t>
            </w:r>
          </w:p>
        </w:tc>
        <w:tc>
          <w:tcPr>
            <w:tcW w:w="3991" w:type="dxa"/>
            <w:tcBorders>
              <w:top w:val="single" w:sz="4" w:space="0" w:color="000000"/>
              <w:left w:val="single" w:sz="4" w:space="0" w:color="000000"/>
              <w:bottom w:val="single" w:sz="4" w:space="0" w:color="000000"/>
              <w:right w:val="single" w:sz="4" w:space="0" w:color="000000"/>
            </w:tcBorders>
            <w:vAlign w:val="center"/>
          </w:tcPr>
          <w:p w14:paraId="7CFCC617" w14:textId="77777777" w:rsidR="00C10AC6" w:rsidRPr="008A2B10" w:rsidRDefault="00C10AC6" w:rsidP="002C1269">
            <w:pPr>
              <w:pStyle w:val="SemEspaamento"/>
              <w:spacing w:line="360" w:lineRule="auto"/>
              <w:jc w:val="center"/>
              <w:rPr>
                <w:rFonts w:ascii="Arial" w:hAnsi="Arial" w:cs="Arial"/>
                <w:color w:val="FF0000"/>
              </w:rPr>
            </w:pPr>
            <w:r w:rsidRPr="008A2B10">
              <w:rPr>
                <w:rFonts w:ascii="Arial" w:hAnsi="Arial" w:cs="Arial"/>
                <w:color w:val="FF0000"/>
              </w:rPr>
              <w:t>Saúde Geral</w:t>
            </w:r>
          </w:p>
        </w:tc>
      </w:tr>
      <w:tr w:rsidR="00C10AC6" w:rsidRPr="009D248A" w14:paraId="42602958" w14:textId="77777777" w:rsidTr="002C1269">
        <w:trPr>
          <w:trHeight w:val="170"/>
        </w:trPr>
        <w:tc>
          <w:tcPr>
            <w:tcW w:w="2518" w:type="dxa"/>
            <w:tcBorders>
              <w:top w:val="single" w:sz="4" w:space="0" w:color="000000"/>
              <w:left w:val="single" w:sz="4" w:space="0" w:color="000000"/>
              <w:bottom w:val="single" w:sz="4" w:space="0" w:color="000000"/>
              <w:right w:val="single" w:sz="4" w:space="0" w:color="000000"/>
            </w:tcBorders>
            <w:vAlign w:val="center"/>
          </w:tcPr>
          <w:p w14:paraId="5B73A248" w14:textId="77777777" w:rsidR="00C10AC6" w:rsidRPr="009D248A" w:rsidRDefault="00C10AC6" w:rsidP="002C1269">
            <w:pPr>
              <w:widowControl w:val="0"/>
              <w:tabs>
                <w:tab w:val="left" w:pos="2835"/>
              </w:tabs>
              <w:jc w:val="center"/>
              <w:rPr>
                <w:rFonts w:ascii="Arial" w:hAnsi="Arial" w:cs="Arial"/>
                <w:b/>
                <w:bCs/>
              </w:rPr>
            </w:pPr>
            <w:r w:rsidRPr="009D248A">
              <w:rPr>
                <w:rFonts w:ascii="Arial" w:hAnsi="Arial" w:cs="Arial"/>
                <w:b/>
                <w:bCs/>
              </w:rPr>
              <w:t>Categoria Econômica</w:t>
            </w:r>
          </w:p>
        </w:tc>
        <w:tc>
          <w:tcPr>
            <w:tcW w:w="1985" w:type="dxa"/>
            <w:tcBorders>
              <w:top w:val="single" w:sz="4" w:space="0" w:color="000000"/>
              <w:left w:val="single" w:sz="4" w:space="0" w:color="000000"/>
              <w:bottom w:val="single" w:sz="4" w:space="0" w:color="000000"/>
              <w:right w:val="single" w:sz="4" w:space="0" w:color="000000"/>
            </w:tcBorders>
            <w:vAlign w:val="center"/>
          </w:tcPr>
          <w:p w14:paraId="7E258A35"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339030.00</w:t>
            </w:r>
          </w:p>
        </w:tc>
        <w:tc>
          <w:tcPr>
            <w:tcW w:w="3991" w:type="dxa"/>
            <w:tcBorders>
              <w:top w:val="single" w:sz="4" w:space="0" w:color="000000"/>
              <w:left w:val="single" w:sz="4" w:space="0" w:color="000000"/>
              <w:bottom w:val="single" w:sz="4" w:space="0" w:color="000000"/>
              <w:right w:val="single" w:sz="4" w:space="0" w:color="000000"/>
            </w:tcBorders>
            <w:vAlign w:val="center"/>
          </w:tcPr>
          <w:p w14:paraId="0133FC3C" w14:textId="77777777" w:rsidR="00C10AC6" w:rsidRPr="008A2B10" w:rsidRDefault="00C10AC6" w:rsidP="002C1269">
            <w:pPr>
              <w:pStyle w:val="SemEspaamento"/>
              <w:spacing w:line="360" w:lineRule="auto"/>
              <w:jc w:val="center"/>
              <w:rPr>
                <w:rFonts w:ascii="Arial" w:hAnsi="Arial" w:cs="Arial"/>
                <w:color w:val="FF0000"/>
              </w:rPr>
            </w:pPr>
            <w:r w:rsidRPr="008A2B10">
              <w:rPr>
                <w:rFonts w:ascii="Arial" w:hAnsi="Arial" w:cs="Arial"/>
                <w:color w:val="FF0000"/>
              </w:rPr>
              <w:t>Material de Consumo</w:t>
            </w:r>
          </w:p>
        </w:tc>
      </w:tr>
      <w:tr w:rsidR="00C10AC6" w:rsidRPr="009D248A" w14:paraId="6A42FFF7" w14:textId="77777777" w:rsidTr="002C1269">
        <w:trPr>
          <w:trHeight w:val="170"/>
        </w:trPr>
        <w:tc>
          <w:tcPr>
            <w:tcW w:w="2518" w:type="dxa"/>
            <w:tcBorders>
              <w:top w:val="single" w:sz="4" w:space="0" w:color="000000"/>
              <w:left w:val="single" w:sz="4" w:space="0" w:color="000000"/>
              <w:bottom w:val="single" w:sz="4" w:space="0" w:color="000000"/>
              <w:right w:val="single" w:sz="4" w:space="0" w:color="000000"/>
            </w:tcBorders>
            <w:vAlign w:val="center"/>
          </w:tcPr>
          <w:p w14:paraId="7E1EDA80" w14:textId="77777777" w:rsidR="00C10AC6" w:rsidRPr="009D248A" w:rsidRDefault="00C10AC6" w:rsidP="002C1269">
            <w:pPr>
              <w:widowControl w:val="0"/>
              <w:tabs>
                <w:tab w:val="left" w:pos="2835"/>
              </w:tabs>
              <w:jc w:val="center"/>
              <w:rPr>
                <w:rFonts w:ascii="Arial" w:hAnsi="Arial" w:cs="Arial"/>
                <w:b/>
                <w:bCs/>
              </w:rPr>
            </w:pPr>
            <w:r w:rsidRPr="009D248A">
              <w:rPr>
                <w:rFonts w:ascii="Arial" w:hAnsi="Arial" w:cs="Arial"/>
                <w:b/>
                <w:bCs/>
              </w:rPr>
              <w:t>Ficha</w:t>
            </w:r>
          </w:p>
        </w:tc>
        <w:tc>
          <w:tcPr>
            <w:tcW w:w="1985" w:type="dxa"/>
            <w:tcBorders>
              <w:top w:val="single" w:sz="4" w:space="0" w:color="000000"/>
              <w:left w:val="single" w:sz="4" w:space="0" w:color="000000"/>
              <w:bottom w:val="single" w:sz="4" w:space="0" w:color="000000"/>
              <w:right w:val="single" w:sz="4" w:space="0" w:color="000000"/>
            </w:tcBorders>
            <w:vAlign w:val="center"/>
          </w:tcPr>
          <w:p w14:paraId="00B15B63"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87-7</w:t>
            </w:r>
          </w:p>
        </w:tc>
        <w:tc>
          <w:tcPr>
            <w:tcW w:w="3991" w:type="dxa"/>
            <w:tcBorders>
              <w:top w:val="single" w:sz="4" w:space="0" w:color="000000"/>
              <w:left w:val="single" w:sz="4" w:space="0" w:color="000000"/>
              <w:bottom w:val="single" w:sz="4" w:space="0" w:color="000000"/>
              <w:right w:val="single" w:sz="4" w:space="0" w:color="000000"/>
            </w:tcBorders>
            <w:vAlign w:val="center"/>
          </w:tcPr>
          <w:p w14:paraId="2F0B943F" w14:textId="77777777" w:rsidR="00C10AC6" w:rsidRPr="008A2B10" w:rsidRDefault="00C10AC6" w:rsidP="002C1269">
            <w:pPr>
              <w:pStyle w:val="SemEspaamento"/>
              <w:spacing w:line="360" w:lineRule="auto"/>
              <w:jc w:val="center"/>
              <w:rPr>
                <w:rFonts w:ascii="Arial" w:hAnsi="Arial" w:cs="Arial"/>
                <w:color w:val="FF0000"/>
              </w:rPr>
            </w:pPr>
          </w:p>
        </w:tc>
      </w:tr>
      <w:tr w:rsidR="00C10AC6" w:rsidRPr="009D248A" w14:paraId="57DFBAED" w14:textId="77777777" w:rsidTr="002C1269">
        <w:trPr>
          <w:trHeight w:val="170"/>
        </w:trPr>
        <w:tc>
          <w:tcPr>
            <w:tcW w:w="2518" w:type="dxa"/>
            <w:tcBorders>
              <w:top w:val="single" w:sz="4" w:space="0" w:color="000000"/>
              <w:left w:val="single" w:sz="4" w:space="0" w:color="000000"/>
              <w:bottom w:val="single" w:sz="4" w:space="0" w:color="auto"/>
              <w:right w:val="single" w:sz="4" w:space="0" w:color="000000"/>
            </w:tcBorders>
            <w:vAlign w:val="center"/>
          </w:tcPr>
          <w:p w14:paraId="27628C39" w14:textId="77777777" w:rsidR="00C10AC6" w:rsidRPr="009D248A" w:rsidRDefault="00C10AC6" w:rsidP="002C1269">
            <w:pPr>
              <w:widowControl w:val="0"/>
              <w:tabs>
                <w:tab w:val="left" w:pos="2835"/>
              </w:tabs>
              <w:jc w:val="center"/>
              <w:rPr>
                <w:rFonts w:ascii="Arial" w:hAnsi="Arial" w:cs="Arial"/>
                <w:b/>
                <w:bCs/>
              </w:rPr>
            </w:pPr>
          </w:p>
        </w:tc>
        <w:tc>
          <w:tcPr>
            <w:tcW w:w="1985" w:type="dxa"/>
            <w:tcBorders>
              <w:top w:val="single" w:sz="4" w:space="0" w:color="000000"/>
              <w:left w:val="single" w:sz="4" w:space="0" w:color="000000"/>
              <w:bottom w:val="single" w:sz="4" w:space="0" w:color="auto"/>
              <w:right w:val="single" w:sz="4" w:space="0" w:color="000000"/>
            </w:tcBorders>
            <w:vAlign w:val="center"/>
          </w:tcPr>
          <w:p w14:paraId="0AAA2EA4" w14:textId="77777777" w:rsidR="00C10AC6" w:rsidRPr="008A2B10" w:rsidRDefault="00C10AC6" w:rsidP="002C1269">
            <w:pPr>
              <w:widowControl w:val="0"/>
              <w:tabs>
                <w:tab w:val="left" w:pos="2835"/>
              </w:tabs>
              <w:jc w:val="center"/>
              <w:rPr>
                <w:rFonts w:ascii="Arial" w:hAnsi="Arial" w:cs="Arial"/>
                <w:color w:val="FF0000"/>
              </w:rPr>
            </w:pPr>
            <w:r w:rsidRPr="008A2B10">
              <w:rPr>
                <w:rFonts w:ascii="Arial" w:hAnsi="Arial" w:cs="Arial"/>
                <w:color w:val="FF0000"/>
              </w:rPr>
              <w:t>10.301.007.2009</w:t>
            </w:r>
          </w:p>
        </w:tc>
        <w:tc>
          <w:tcPr>
            <w:tcW w:w="3991" w:type="dxa"/>
            <w:tcBorders>
              <w:top w:val="single" w:sz="4" w:space="0" w:color="000000"/>
              <w:left w:val="single" w:sz="4" w:space="0" w:color="000000"/>
              <w:bottom w:val="single" w:sz="4" w:space="0" w:color="auto"/>
              <w:right w:val="single" w:sz="4" w:space="0" w:color="000000"/>
            </w:tcBorders>
            <w:vAlign w:val="center"/>
          </w:tcPr>
          <w:p w14:paraId="3DCC0B71" w14:textId="77777777" w:rsidR="00C10AC6" w:rsidRPr="008A2B10" w:rsidRDefault="00C10AC6" w:rsidP="002C1269">
            <w:pPr>
              <w:pStyle w:val="SemEspaamento"/>
              <w:spacing w:line="360" w:lineRule="auto"/>
              <w:jc w:val="center"/>
              <w:rPr>
                <w:rFonts w:ascii="Arial" w:hAnsi="Arial" w:cs="Arial"/>
                <w:color w:val="FF0000"/>
              </w:rPr>
            </w:pPr>
            <w:r w:rsidRPr="008A2B10">
              <w:rPr>
                <w:rFonts w:ascii="Arial" w:hAnsi="Arial" w:cs="Arial"/>
                <w:color w:val="FF0000"/>
              </w:rPr>
              <w:t>Manutenção dos Serviços de Saúde</w:t>
            </w:r>
          </w:p>
        </w:tc>
      </w:tr>
    </w:tbl>
    <w:p w14:paraId="510FBFA6" w14:textId="77777777" w:rsidR="00A07B5E" w:rsidRDefault="00A07B5E" w:rsidP="00A07B5E">
      <w:pPr>
        <w:pStyle w:val="PargrafodaLista"/>
        <w:jc w:val="both"/>
        <w:rPr>
          <w:rFonts w:ascii="Arial" w:eastAsia="Times New Roman" w:hAnsi="Arial" w:cs="Arial"/>
          <w:b/>
          <w:bCs/>
          <w:color w:val="000000" w:themeColor="text1"/>
          <w:sz w:val="24"/>
          <w:szCs w:val="24"/>
          <w:lang w:eastAsia="pt-BR"/>
        </w:rPr>
      </w:pPr>
    </w:p>
    <w:p w14:paraId="7E22C34D" w14:textId="1D409137" w:rsidR="00C61E0F" w:rsidRPr="00C61E0F" w:rsidRDefault="00C61E0F" w:rsidP="00C61E0F">
      <w:pPr>
        <w:pStyle w:val="PargrafodaLista"/>
        <w:numPr>
          <w:ilvl w:val="0"/>
          <w:numId w:val="16"/>
        </w:numPr>
        <w:jc w:val="both"/>
        <w:rPr>
          <w:rFonts w:ascii="Arial" w:eastAsia="Times New Roman" w:hAnsi="Arial" w:cs="Arial"/>
          <w:b/>
          <w:bCs/>
          <w:color w:val="000000" w:themeColor="text1"/>
          <w:sz w:val="24"/>
          <w:szCs w:val="24"/>
          <w:lang w:eastAsia="pt-BR"/>
        </w:rPr>
      </w:pPr>
      <w:r w:rsidRPr="00C61E0F">
        <w:rPr>
          <w:rFonts w:ascii="Arial" w:eastAsia="Times New Roman" w:hAnsi="Arial" w:cs="Arial"/>
          <w:b/>
          <w:bCs/>
          <w:color w:val="000000" w:themeColor="text1"/>
          <w:sz w:val="24"/>
          <w:szCs w:val="24"/>
          <w:lang w:eastAsia="pt-BR"/>
        </w:rPr>
        <w:t>PRAZO DA CONTRATAÇÃO E POSSIBILIDADE DE SUA PRORROGAÇÃO</w:t>
      </w:r>
    </w:p>
    <w:p w14:paraId="0C454424" w14:textId="3EB912B2" w:rsidR="00C61E0F" w:rsidRPr="004309E3" w:rsidRDefault="00C61E0F" w:rsidP="004309E3">
      <w:pPr>
        <w:pStyle w:val="SemEspaamento"/>
        <w:spacing w:line="360" w:lineRule="auto"/>
        <w:jc w:val="both"/>
        <w:rPr>
          <w:color w:val="ED0000"/>
        </w:rPr>
      </w:pPr>
      <w:r w:rsidRPr="004309E3">
        <w:rPr>
          <w:b/>
          <w:bCs/>
          <w:color w:val="ED0000"/>
        </w:rPr>
        <w:t xml:space="preserve">*** </w:t>
      </w:r>
      <w:r w:rsidRPr="004309E3">
        <w:rPr>
          <w:color w:val="ED0000"/>
        </w:rPr>
        <w:t xml:space="preserve">Esse item deverá apresentar qual a vigência da contratação e suas possibilidades de prorrogação. </w:t>
      </w:r>
    </w:p>
    <w:p w14:paraId="6A55A5ED" w14:textId="025EA9CE" w:rsidR="00CB7CFD" w:rsidRDefault="00CB7CFD" w:rsidP="004309E3">
      <w:pPr>
        <w:pStyle w:val="SemEspaamento"/>
        <w:numPr>
          <w:ilvl w:val="0"/>
          <w:numId w:val="16"/>
        </w:numPr>
        <w:rPr>
          <w:rFonts w:ascii="Arial" w:hAnsi="Arial" w:cs="Arial"/>
          <w:b/>
          <w:sz w:val="24"/>
          <w:szCs w:val="24"/>
        </w:rPr>
      </w:pPr>
      <w:r w:rsidRPr="004309E3">
        <w:rPr>
          <w:rFonts w:ascii="Arial" w:hAnsi="Arial" w:cs="Arial"/>
          <w:b/>
          <w:sz w:val="24"/>
          <w:szCs w:val="24"/>
        </w:rPr>
        <w:lastRenderedPageBreak/>
        <w:t>CRITÉRIO PARA SELEÇÃO DO FORNECEDOR</w:t>
      </w:r>
    </w:p>
    <w:p w14:paraId="0BA90549" w14:textId="77777777" w:rsidR="004309E3" w:rsidRPr="004309E3" w:rsidRDefault="004309E3" w:rsidP="004309E3">
      <w:pPr>
        <w:pStyle w:val="SemEspaamento"/>
        <w:rPr>
          <w:rFonts w:ascii="Arial" w:hAnsi="Arial" w:cs="Arial"/>
          <w:b/>
          <w:sz w:val="24"/>
          <w:szCs w:val="24"/>
        </w:rPr>
      </w:pPr>
    </w:p>
    <w:p w14:paraId="5164191A" w14:textId="0FC183A2" w:rsidR="004309E3" w:rsidRPr="004309E3" w:rsidRDefault="004309E3" w:rsidP="004309E3">
      <w:pPr>
        <w:spacing w:line="360" w:lineRule="auto"/>
        <w:ind w:firstLine="708"/>
        <w:jc w:val="both"/>
        <w:rPr>
          <w:rFonts w:ascii="Arial" w:eastAsia="Cambria" w:hAnsi="Arial" w:cs="Arial"/>
          <w:color w:val="ED0000"/>
          <w:sz w:val="20"/>
          <w:szCs w:val="20"/>
        </w:rPr>
      </w:pPr>
      <w:r>
        <w:rPr>
          <w:rFonts w:ascii="Arial" w:eastAsia="Cambria" w:hAnsi="Arial" w:cs="Arial"/>
          <w:color w:val="ED0000"/>
          <w:sz w:val="20"/>
          <w:szCs w:val="20"/>
        </w:rPr>
        <w:t>***</w:t>
      </w:r>
      <w:r w:rsidRPr="004309E3">
        <w:rPr>
          <w:rFonts w:ascii="Arial" w:eastAsia="Cambria" w:hAnsi="Arial" w:cs="Arial"/>
          <w:color w:val="ED0000"/>
          <w:sz w:val="20"/>
          <w:szCs w:val="20"/>
        </w:rPr>
        <w:t>Esse item deverá apresentar qual a forma que será realizado o julgamento das propostas, se por item ou por lote e se por menor preço, maior desconto ou técnica e preço. Deve-se justificar as razões para a escolha e demonstrar, em caso de processo por lote, que os itens agrupados guardam relação entre si, conforme art. 33 da Lei Federal nº 14.113, de 01 de abril de 2021.</w:t>
      </w:r>
    </w:p>
    <w:p w14:paraId="3FA0B850" w14:textId="73E1EB35" w:rsidR="00CB7CFD" w:rsidRPr="004309E3" w:rsidRDefault="00CB7CFD" w:rsidP="004309E3">
      <w:pPr>
        <w:pStyle w:val="PargrafodaLista"/>
        <w:numPr>
          <w:ilvl w:val="0"/>
          <w:numId w:val="16"/>
        </w:numPr>
        <w:spacing w:after="0" w:line="360" w:lineRule="auto"/>
        <w:jc w:val="both"/>
        <w:rPr>
          <w:rFonts w:ascii="Arial" w:hAnsi="Arial" w:cs="Arial"/>
          <w:b/>
          <w:bCs/>
          <w:sz w:val="24"/>
          <w:szCs w:val="24"/>
        </w:rPr>
      </w:pPr>
      <w:r w:rsidRPr="004309E3">
        <w:rPr>
          <w:rFonts w:ascii="Arial" w:hAnsi="Arial" w:cs="Arial"/>
          <w:b/>
          <w:bCs/>
          <w:sz w:val="24"/>
          <w:szCs w:val="24"/>
        </w:rPr>
        <w:t>FORMA DE EXECUÇÃO DO OBJETO</w:t>
      </w:r>
    </w:p>
    <w:p w14:paraId="263E5DF3" w14:textId="77777777" w:rsidR="008A2B10" w:rsidRPr="004309E3" w:rsidRDefault="008A2B10" w:rsidP="004309E3">
      <w:pPr>
        <w:spacing w:after="0" w:line="360" w:lineRule="auto"/>
        <w:ind w:firstLine="360"/>
        <w:jc w:val="both"/>
        <w:rPr>
          <w:rFonts w:ascii="Arial" w:hAnsi="Arial" w:cs="Arial"/>
          <w:color w:val="FF0000"/>
          <w:sz w:val="20"/>
          <w:szCs w:val="20"/>
        </w:rPr>
      </w:pPr>
      <w:r w:rsidRPr="004309E3">
        <w:rPr>
          <w:rFonts w:ascii="Arial" w:hAnsi="Arial" w:cs="Arial"/>
          <w:color w:val="FF0000"/>
          <w:sz w:val="20"/>
          <w:szCs w:val="20"/>
        </w:rPr>
        <w:t>*** Definir como o objeto deverá ser executado. Ex. se os produtos/serviço serão entregues fracionados ou todos de uma vez só.</w:t>
      </w:r>
    </w:p>
    <w:p w14:paraId="41A6EE65" w14:textId="77777777" w:rsidR="008A2B10" w:rsidRPr="004309E3" w:rsidRDefault="008A2B10" w:rsidP="004309E3">
      <w:pPr>
        <w:spacing w:after="0" w:line="360" w:lineRule="auto"/>
        <w:ind w:firstLine="360"/>
        <w:jc w:val="both"/>
        <w:rPr>
          <w:rFonts w:ascii="Arial" w:hAnsi="Arial" w:cs="Arial"/>
          <w:b/>
          <w:bCs/>
          <w:color w:val="FF0000"/>
          <w:sz w:val="20"/>
          <w:szCs w:val="20"/>
        </w:rPr>
      </w:pPr>
      <w:r w:rsidRPr="004309E3">
        <w:rPr>
          <w:rFonts w:ascii="Arial" w:hAnsi="Arial" w:cs="Arial"/>
          <w:color w:val="FF0000"/>
          <w:sz w:val="20"/>
          <w:szCs w:val="20"/>
        </w:rPr>
        <w:t>*****</w:t>
      </w:r>
      <w:r w:rsidRPr="004309E3">
        <w:rPr>
          <w:rFonts w:ascii="Arial" w:hAnsi="Arial" w:cs="Arial"/>
          <w:color w:val="FF0000"/>
          <w:sz w:val="20"/>
          <w:szCs w:val="20"/>
          <w:shd w:val="clear" w:color="auto" w:fill="FFFFFF"/>
        </w:rPr>
        <w:t xml:space="preserve"> Ex. Realizar consultas e atendimentos </w:t>
      </w:r>
      <w:r w:rsidRPr="004309E3">
        <w:rPr>
          <w:rFonts w:ascii="Arial" w:hAnsi="Arial" w:cs="Arial"/>
          <w:color w:val="FF0000"/>
          <w:sz w:val="20"/>
          <w:szCs w:val="20"/>
        </w:rPr>
        <w:t>médicos</w:t>
      </w:r>
      <w:r w:rsidRPr="004309E3">
        <w:rPr>
          <w:rFonts w:ascii="Arial" w:hAnsi="Arial" w:cs="Arial"/>
          <w:color w:val="FF0000"/>
          <w:sz w:val="20"/>
          <w:szCs w:val="20"/>
          <w:shd w:val="clear" w:color="auto" w:fill="FFFFFF"/>
        </w:rPr>
        <w:t>; tratar pacientes e clientes; implementar ações para promoção da saúde; coordenar programas e serviços em saúde; elaborar documentos e conhecimentos da área médica de </w:t>
      </w:r>
      <w:r w:rsidRPr="004309E3">
        <w:rPr>
          <w:rFonts w:ascii="Arial" w:hAnsi="Arial" w:cs="Arial"/>
          <w:color w:val="FF0000"/>
          <w:sz w:val="20"/>
          <w:szCs w:val="20"/>
        </w:rPr>
        <w:t>Clínica Geral. Alimentar o sistema PEC adequadamente sem nenhum prejuízo de perca de dados, informações e repasse financeiro federal.</w:t>
      </w:r>
    </w:p>
    <w:p w14:paraId="14E77364" w14:textId="77777777" w:rsidR="00CB7CFD" w:rsidRDefault="00CB7CFD" w:rsidP="002A4995">
      <w:pPr>
        <w:pStyle w:val="SemEspaamento"/>
      </w:pPr>
    </w:p>
    <w:p w14:paraId="0E427190" w14:textId="77777777" w:rsidR="00CB7CFD" w:rsidRPr="004309E3" w:rsidRDefault="00CB7CFD" w:rsidP="002A4995">
      <w:pPr>
        <w:pStyle w:val="PargrafodaLista"/>
        <w:widowControl w:val="0"/>
        <w:numPr>
          <w:ilvl w:val="0"/>
          <w:numId w:val="16"/>
        </w:numPr>
        <w:tabs>
          <w:tab w:val="left" w:pos="567"/>
        </w:tabs>
        <w:spacing w:after="160" w:line="360" w:lineRule="auto"/>
        <w:jc w:val="both"/>
        <w:rPr>
          <w:rFonts w:ascii="Arial" w:hAnsi="Arial" w:cs="Arial"/>
          <w:b/>
          <w:bCs/>
          <w:sz w:val="24"/>
          <w:szCs w:val="24"/>
        </w:rPr>
      </w:pPr>
      <w:r w:rsidRPr="004309E3">
        <w:rPr>
          <w:rFonts w:ascii="Arial" w:hAnsi="Arial" w:cs="Arial"/>
          <w:b/>
          <w:bCs/>
          <w:sz w:val="24"/>
          <w:szCs w:val="24"/>
        </w:rPr>
        <w:t xml:space="preserve">GERENCIAMENTO, FISCALIZAÇÃO </w:t>
      </w:r>
    </w:p>
    <w:p w14:paraId="624BE242" w14:textId="346EE5A2" w:rsidR="004309E3" w:rsidRPr="004309E3" w:rsidRDefault="004309E3" w:rsidP="004309E3">
      <w:pPr>
        <w:widowControl w:val="0"/>
        <w:tabs>
          <w:tab w:val="left" w:pos="426"/>
          <w:tab w:val="left" w:pos="1134"/>
        </w:tabs>
        <w:spacing w:line="360" w:lineRule="auto"/>
        <w:jc w:val="both"/>
        <w:rPr>
          <w:rFonts w:ascii="Arial" w:hAnsi="Arial" w:cs="Arial"/>
          <w:color w:val="ED0000"/>
          <w:sz w:val="20"/>
          <w:szCs w:val="20"/>
        </w:rPr>
      </w:pPr>
      <w:r w:rsidRPr="004309E3">
        <w:rPr>
          <w:rFonts w:ascii="Arial" w:eastAsia="Cambria" w:hAnsi="Arial" w:cs="Arial"/>
          <w:color w:val="ED0000"/>
          <w:sz w:val="20"/>
          <w:szCs w:val="20"/>
        </w:rPr>
        <w:tab/>
        <w:t>***Esse item deverá apresentar os gestores e fiscais da contratação.</w:t>
      </w:r>
    </w:p>
    <w:p w14:paraId="260B5790" w14:textId="780B3DB9" w:rsidR="00CB7CFD" w:rsidRDefault="00CB7CFD" w:rsidP="00CB7CFD">
      <w:pPr>
        <w:pStyle w:val="PargrafodaLista"/>
        <w:widowControl w:val="0"/>
        <w:numPr>
          <w:ilvl w:val="1"/>
          <w:numId w:val="8"/>
        </w:numPr>
        <w:tabs>
          <w:tab w:val="left" w:pos="426"/>
          <w:tab w:val="left" w:pos="1134"/>
        </w:tabs>
        <w:spacing w:after="160" w:line="360" w:lineRule="auto"/>
        <w:ind w:left="0" w:firstLine="360"/>
        <w:jc w:val="both"/>
        <w:rPr>
          <w:rFonts w:ascii="Arial" w:hAnsi="Arial" w:cs="Arial"/>
          <w:sz w:val="24"/>
          <w:szCs w:val="24"/>
        </w:rPr>
      </w:pPr>
      <w:r w:rsidRPr="006A5CD3">
        <w:rPr>
          <w:rFonts w:ascii="Arial" w:hAnsi="Arial" w:cs="Arial"/>
          <w:sz w:val="24"/>
          <w:szCs w:val="24"/>
        </w:rPr>
        <w:t xml:space="preserve">A Administração reserva-se do direito de fiscalizar e acompanhar a aquisição do objeto contratual e, para tanto, nomeia a </w:t>
      </w:r>
      <w:r w:rsidRPr="008A2B10">
        <w:rPr>
          <w:rFonts w:ascii="Arial" w:hAnsi="Arial" w:cs="Arial"/>
          <w:color w:val="FF0000"/>
          <w:sz w:val="24"/>
          <w:szCs w:val="24"/>
        </w:rPr>
        <w:t>Sra.</w:t>
      </w:r>
      <w:r w:rsidR="008A2B10" w:rsidRPr="008A2B10">
        <w:rPr>
          <w:rFonts w:ascii="Arial" w:hAnsi="Arial" w:cs="Arial"/>
          <w:color w:val="FF0000"/>
          <w:sz w:val="24"/>
          <w:szCs w:val="24"/>
        </w:rPr>
        <w:t xml:space="preserve"> E/OU Sr.</w:t>
      </w:r>
      <w:r w:rsidRPr="008A2B10">
        <w:rPr>
          <w:rFonts w:ascii="Arial" w:hAnsi="Arial" w:cs="Arial"/>
          <w:color w:val="FF0000"/>
          <w:sz w:val="24"/>
          <w:szCs w:val="24"/>
        </w:rPr>
        <w:t>, Secretária Municipal de</w:t>
      </w:r>
      <w:r w:rsidRPr="006A5CD3">
        <w:rPr>
          <w:rFonts w:ascii="Arial" w:hAnsi="Arial" w:cs="Arial"/>
          <w:sz w:val="24"/>
          <w:szCs w:val="24"/>
        </w:rPr>
        <w:t xml:space="preserve"> para a função de </w:t>
      </w:r>
      <w:r w:rsidRPr="008A2B10">
        <w:rPr>
          <w:rFonts w:ascii="Arial" w:hAnsi="Arial" w:cs="Arial"/>
          <w:color w:val="FF0000"/>
          <w:sz w:val="24"/>
          <w:szCs w:val="24"/>
        </w:rPr>
        <w:t>gestora</w:t>
      </w:r>
      <w:r w:rsidR="008A2B10" w:rsidRPr="008A2B10">
        <w:rPr>
          <w:rFonts w:ascii="Arial" w:hAnsi="Arial" w:cs="Arial"/>
          <w:color w:val="FF0000"/>
          <w:sz w:val="24"/>
          <w:szCs w:val="24"/>
        </w:rPr>
        <w:t xml:space="preserve"> e/ou gestor</w:t>
      </w:r>
      <w:r w:rsidRPr="008A2B10">
        <w:rPr>
          <w:rFonts w:ascii="Arial" w:hAnsi="Arial" w:cs="Arial"/>
          <w:color w:val="FF0000"/>
          <w:sz w:val="24"/>
          <w:szCs w:val="24"/>
        </w:rPr>
        <w:t xml:space="preserve"> </w:t>
      </w:r>
      <w:r w:rsidRPr="006A5CD3">
        <w:rPr>
          <w:rFonts w:ascii="Arial" w:hAnsi="Arial" w:cs="Arial"/>
          <w:sz w:val="24"/>
          <w:szCs w:val="24"/>
        </w:rPr>
        <w:t xml:space="preserve">contratual. </w:t>
      </w:r>
    </w:p>
    <w:p w14:paraId="1C2AF646" w14:textId="54712E9F" w:rsidR="00CB7CFD" w:rsidRDefault="00CB7CFD" w:rsidP="00CB7CFD">
      <w:pPr>
        <w:pStyle w:val="PargrafodaLista"/>
        <w:widowControl w:val="0"/>
        <w:numPr>
          <w:ilvl w:val="1"/>
          <w:numId w:val="8"/>
        </w:numPr>
        <w:tabs>
          <w:tab w:val="left" w:pos="426"/>
          <w:tab w:val="left" w:pos="1134"/>
        </w:tabs>
        <w:spacing w:after="160" w:line="360" w:lineRule="auto"/>
        <w:ind w:left="0" w:firstLine="360"/>
        <w:jc w:val="both"/>
        <w:rPr>
          <w:rFonts w:ascii="Arial" w:hAnsi="Arial" w:cs="Arial"/>
          <w:sz w:val="24"/>
          <w:szCs w:val="24"/>
        </w:rPr>
      </w:pPr>
      <w:r w:rsidRPr="006A5CD3">
        <w:rPr>
          <w:rFonts w:ascii="Arial" w:hAnsi="Arial" w:cs="Arial"/>
          <w:sz w:val="24"/>
          <w:szCs w:val="24"/>
        </w:rPr>
        <w:t xml:space="preserve">Nomeia também para fiscal do contrato a </w:t>
      </w:r>
      <w:r w:rsidRPr="008A2B10">
        <w:rPr>
          <w:rFonts w:ascii="Arial" w:hAnsi="Arial" w:cs="Arial"/>
          <w:color w:val="FF0000"/>
          <w:sz w:val="24"/>
          <w:szCs w:val="24"/>
        </w:rPr>
        <w:t>Sra.</w:t>
      </w:r>
      <w:r w:rsidR="008A2B10" w:rsidRPr="008A2B10">
        <w:rPr>
          <w:rFonts w:ascii="Arial" w:hAnsi="Arial" w:cs="Arial"/>
          <w:color w:val="FF0000"/>
          <w:sz w:val="24"/>
          <w:szCs w:val="24"/>
        </w:rPr>
        <w:t xml:space="preserve"> e/ou Sr.</w:t>
      </w:r>
      <w:r w:rsidRPr="006A5CD3">
        <w:rPr>
          <w:rFonts w:ascii="Arial" w:hAnsi="Arial" w:cs="Arial"/>
          <w:sz w:val="24"/>
          <w:szCs w:val="24"/>
        </w:rPr>
        <w:t xml:space="preserve">, </w:t>
      </w:r>
      <w:r w:rsidRPr="008A2B10">
        <w:rPr>
          <w:rFonts w:ascii="Arial" w:hAnsi="Arial" w:cs="Arial"/>
          <w:color w:val="FF0000"/>
          <w:sz w:val="24"/>
          <w:szCs w:val="24"/>
        </w:rPr>
        <w:t>Chefe do Departamento</w:t>
      </w:r>
      <w:r w:rsidRPr="006A5CD3">
        <w:rPr>
          <w:rFonts w:ascii="Arial" w:hAnsi="Arial" w:cs="Arial"/>
          <w:sz w:val="24"/>
          <w:szCs w:val="24"/>
        </w:rPr>
        <w:t>.</w:t>
      </w:r>
    </w:p>
    <w:p w14:paraId="5B9B8116" w14:textId="77777777" w:rsidR="00CB7CFD" w:rsidRPr="00DD1B6E" w:rsidRDefault="00CB7CFD" w:rsidP="002A4995">
      <w:pPr>
        <w:pStyle w:val="SemEspaamento"/>
      </w:pPr>
    </w:p>
    <w:p w14:paraId="6A39B3DB" w14:textId="33655B89" w:rsidR="002A4995" w:rsidRPr="002A4995" w:rsidRDefault="002A4995" w:rsidP="002A4995">
      <w:pPr>
        <w:pStyle w:val="PargrafodaLista"/>
        <w:widowControl w:val="0"/>
        <w:numPr>
          <w:ilvl w:val="0"/>
          <w:numId w:val="16"/>
        </w:numPr>
        <w:tabs>
          <w:tab w:val="left" w:pos="567"/>
        </w:tabs>
        <w:spacing w:after="16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QUALIFICAÇÃO TÉCNICA</w:t>
      </w:r>
    </w:p>
    <w:p w14:paraId="7C93D04F" w14:textId="295F91D8" w:rsidR="002A4995" w:rsidRDefault="002A4995" w:rsidP="002A4995">
      <w:pPr>
        <w:pStyle w:val="PargrafodaLista"/>
        <w:widowControl w:val="0"/>
        <w:tabs>
          <w:tab w:val="left" w:pos="567"/>
        </w:tabs>
        <w:spacing w:after="160" w:line="360" w:lineRule="auto"/>
        <w:ind w:left="0"/>
        <w:jc w:val="both"/>
        <w:rPr>
          <w:rFonts w:ascii="Arial" w:hAnsi="Arial" w:cs="Arial"/>
          <w:color w:val="ED0000"/>
          <w:sz w:val="20"/>
          <w:szCs w:val="20"/>
        </w:rPr>
      </w:pPr>
      <w:r>
        <w:rPr>
          <w:rFonts w:ascii="Arial" w:hAnsi="Arial" w:cs="Arial"/>
          <w:b/>
          <w:bCs/>
          <w:color w:val="FF0000"/>
          <w:sz w:val="24"/>
          <w:szCs w:val="24"/>
        </w:rPr>
        <w:tab/>
      </w:r>
      <w:r w:rsidRPr="002A4995">
        <w:rPr>
          <w:rFonts w:ascii="Arial" w:hAnsi="Arial" w:cs="Arial"/>
          <w:b/>
          <w:bCs/>
          <w:color w:val="ED0000"/>
          <w:sz w:val="20"/>
          <w:szCs w:val="20"/>
        </w:rPr>
        <w:t>***</w:t>
      </w:r>
      <w:r w:rsidRPr="002A4995">
        <w:rPr>
          <w:rFonts w:ascii="Arial" w:hAnsi="Arial" w:cs="Arial"/>
          <w:color w:val="ED0000"/>
          <w:sz w:val="20"/>
          <w:szCs w:val="20"/>
        </w:rPr>
        <w:t xml:space="preserve">Esse item deverá apresentar quais são os parâmetros de comprovação de aptidão/qualificação técnica exigidos e fundamentar a escolha, explicitando a metodologia utilizada para a definição desses parâmetros. No caso de exigência de atestado de desempenho anterior para comprovar a capacidade técnica, poderá definir o quantitativo mínimo (%) a ser exigido, conforme o art. 67 da Lei Federal nº 14.133, 01 de abril de 2021. Nos casos em que não for aplicável, deve estar descrito no item. </w:t>
      </w:r>
    </w:p>
    <w:p w14:paraId="2AF6D4B7" w14:textId="7A85DD9D" w:rsidR="008A2B10" w:rsidRPr="005F49FD" w:rsidRDefault="008A2B10" w:rsidP="005F49FD">
      <w:pPr>
        <w:pStyle w:val="NormalWeb"/>
        <w:numPr>
          <w:ilvl w:val="0"/>
          <w:numId w:val="17"/>
        </w:numPr>
        <w:tabs>
          <w:tab w:val="left" w:pos="426"/>
        </w:tabs>
        <w:spacing w:before="225" w:beforeAutospacing="0" w:after="225" w:afterAutospacing="0" w:line="360" w:lineRule="auto"/>
        <w:jc w:val="both"/>
        <w:rPr>
          <w:rFonts w:ascii="Arial" w:hAnsi="Arial" w:cs="Arial"/>
          <w:b/>
          <w:bCs/>
          <w:color w:val="000000" w:themeColor="text1"/>
        </w:rPr>
      </w:pPr>
      <w:r w:rsidRPr="005F49FD">
        <w:rPr>
          <w:rFonts w:ascii="Arial" w:hAnsi="Arial" w:cs="Arial"/>
          <w:b/>
          <w:bCs/>
          <w:color w:val="000000" w:themeColor="text1"/>
        </w:rPr>
        <w:t>DEVERES E DIREITOS DA CONTRATANTE</w:t>
      </w:r>
    </w:p>
    <w:p w14:paraId="28B6F0CF" w14:textId="02F9B503" w:rsidR="008A2B10" w:rsidRPr="002A4995" w:rsidRDefault="008A2B10" w:rsidP="002A4995">
      <w:pPr>
        <w:pStyle w:val="NormalWeb"/>
        <w:spacing w:before="225" w:beforeAutospacing="0" w:after="225" w:afterAutospacing="0" w:line="360" w:lineRule="auto"/>
        <w:ind w:firstLine="390"/>
        <w:jc w:val="both"/>
        <w:rPr>
          <w:rFonts w:ascii="Arial" w:hAnsi="Arial" w:cs="Arial"/>
          <w:color w:val="ED0000"/>
          <w:sz w:val="20"/>
          <w:szCs w:val="20"/>
        </w:rPr>
      </w:pPr>
      <w:r w:rsidRPr="002A4995">
        <w:rPr>
          <w:rFonts w:ascii="Arial" w:hAnsi="Arial" w:cs="Arial"/>
          <w:b/>
          <w:bCs/>
          <w:color w:val="ED0000"/>
          <w:sz w:val="20"/>
          <w:szCs w:val="20"/>
        </w:rPr>
        <w:t>***</w:t>
      </w:r>
      <w:r w:rsidRPr="002A4995">
        <w:rPr>
          <w:rFonts w:ascii="Arial" w:hAnsi="Arial" w:cs="Arial"/>
          <w:color w:val="ED0000"/>
          <w:sz w:val="20"/>
          <w:szCs w:val="20"/>
        </w:rPr>
        <w:t>Neste tópico deve ser descrito as obrigações da contratante, segue exemplo abaixo.</w:t>
      </w:r>
    </w:p>
    <w:p w14:paraId="7DC47E19" w14:textId="7A55217F" w:rsidR="002A4995" w:rsidRPr="005F49FD"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5F49FD">
        <w:rPr>
          <w:rFonts w:ascii="Arial" w:hAnsi="Arial" w:cs="Arial"/>
          <w:color w:val="000000"/>
          <w:sz w:val="24"/>
          <w:szCs w:val="24"/>
        </w:rPr>
        <w:lastRenderedPageBreak/>
        <w:t>Acompanhar e fiscalizar os serviços, atestar nas notas fiscais/faturas o efetivo fornecimento do objeto deste Termo de Referência.</w:t>
      </w:r>
    </w:p>
    <w:p w14:paraId="5C1F0F27"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Rejeitar, no todo ou em parte os itens entregues, se estiverem em desacordo com a especificação e da proposta de preços da CONTRATADA.</w:t>
      </w:r>
    </w:p>
    <w:p w14:paraId="3FED4340"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Comunicar a CONTRATADA todas as irregularidades observadas durante o recebimento dos itens solicitados.</w:t>
      </w:r>
    </w:p>
    <w:p w14:paraId="5B5901CD"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Notificar a CONTRATADA no caso de irregularidades encontradas na entrega dos itens solicitados.</w:t>
      </w:r>
    </w:p>
    <w:p w14:paraId="34366E8E"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Conceder prazo, na forma deste documento, após a notificação, para a CONTRATADA regularizar as falhas observadas.</w:t>
      </w:r>
    </w:p>
    <w:p w14:paraId="6A60A72D"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Prestar as informações e os esclarecimentos que venham a ser solicitados pela CONTRATADA.</w:t>
      </w:r>
    </w:p>
    <w:p w14:paraId="00B05EEE"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Aplicar à CONTRATADA as sanções regulamentares.</w:t>
      </w:r>
    </w:p>
    <w:p w14:paraId="230E880A" w14:textId="77777777"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Exigir o cumprimento dos recolhimentos tributários, trabalhistas e previdenciários através dos documentos pertinentes, quando aplicável.</w:t>
      </w:r>
    </w:p>
    <w:p w14:paraId="6B16332E" w14:textId="208B8232" w:rsidR="002A4995" w:rsidRPr="002A4995" w:rsidRDefault="002A4995" w:rsidP="005F49FD">
      <w:pPr>
        <w:pStyle w:val="PargrafodaLista"/>
        <w:numPr>
          <w:ilvl w:val="1"/>
          <w:numId w:val="17"/>
        </w:numPr>
        <w:autoSpaceDE w:val="0"/>
        <w:autoSpaceDN w:val="0"/>
        <w:adjustRightInd w:val="0"/>
        <w:spacing w:line="360" w:lineRule="auto"/>
        <w:jc w:val="both"/>
        <w:rPr>
          <w:rFonts w:ascii="Arial" w:hAnsi="Arial" w:cs="Arial"/>
          <w:color w:val="000000"/>
          <w:sz w:val="24"/>
          <w:szCs w:val="24"/>
        </w:rPr>
      </w:pPr>
      <w:r w:rsidRPr="002A4995">
        <w:rPr>
          <w:rFonts w:ascii="Arial" w:hAnsi="Arial" w:cs="Arial"/>
          <w:color w:val="000000"/>
          <w:sz w:val="24"/>
          <w:szCs w:val="24"/>
        </w:rPr>
        <w:t>Disponibilizar local adequado para a realização do objeto.</w:t>
      </w:r>
    </w:p>
    <w:p w14:paraId="6817DB9E" w14:textId="77777777" w:rsidR="002A4995" w:rsidRDefault="002A4995" w:rsidP="002A4995">
      <w:pPr>
        <w:spacing w:line="360" w:lineRule="auto"/>
        <w:ind w:firstLine="360"/>
        <w:rPr>
          <w:rFonts w:ascii="Arial" w:eastAsia="Cambria" w:hAnsi="Arial" w:cs="Arial"/>
          <w:color w:val="ED0000"/>
          <w:sz w:val="20"/>
          <w:szCs w:val="20"/>
        </w:rPr>
      </w:pPr>
      <w:r w:rsidRPr="002A4995">
        <w:rPr>
          <w:rFonts w:ascii="Arial" w:eastAsia="Cambria" w:hAnsi="Arial" w:cs="Arial"/>
          <w:b/>
          <w:bCs/>
          <w:color w:val="ED0000"/>
          <w:sz w:val="20"/>
          <w:szCs w:val="20"/>
        </w:rPr>
        <w:t>Nota Explicativa:</w:t>
      </w:r>
      <w:r w:rsidRPr="002A4995">
        <w:rPr>
          <w:rFonts w:ascii="Arial" w:eastAsia="Cambria" w:hAnsi="Arial" w:cs="Arial"/>
          <w:color w:val="ED0000"/>
          <w:sz w:val="20"/>
          <w:szCs w:val="20"/>
        </w:rPr>
        <w:t xml:space="preserve"> Poderá ser incluído, excluído ou alterado as cláusulas apresentadas na sugestão acima, de acordo com o objeto contratado.</w:t>
      </w:r>
    </w:p>
    <w:p w14:paraId="6FBC4850" w14:textId="77777777" w:rsidR="002A4995" w:rsidRDefault="002A4995" w:rsidP="002A4995">
      <w:pPr>
        <w:pStyle w:val="SemEspaamento"/>
      </w:pPr>
    </w:p>
    <w:p w14:paraId="770FCE93" w14:textId="77777777" w:rsidR="006E24F0" w:rsidRDefault="006E24F0" w:rsidP="005F49FD">
      <w:pPr>
        <w:pStyle w:val="PargrafodaLista"/>
        <w:numPr>
          <w:ilvl w:val="0"/>
          <w:numId w:val="17"/>
        </w:numPr>
        <w:spacing w:after="0" w:line="360" w:lineRule="auto"/>
        <w:jc w:val="both"/>
        <w:rPr>
          <w:rFonts w:ascii="Arial" w:hAnsi="Arial" w:cs="Arial"/>
          <w:b/>
          <w:bCs/>
          <w:sz w:val="24"/>
          <w:szCs w:val="24"/>
        </w:rPr>
      </w:pPr>
      <w:r>
        <w:rPr>
          <w:rFonts w:ascii="Arial" w:hAnsi="Arial" w:cs="Arial"/>
          <w:b/>
          <w:bCs/>
          <w:sz w:val="24"/>
          <w:szCs w:val="24"/>
        </w:rPr>
        <w:t>DEVERES E DIREITOS</w:t>
      </w:r>
      <w:r w:rsidRPr="00045633">
        <w:rPr>
          <w:rFonts w:ascii="Arial" w:hAnsi="Arial" w:cs="Arial"/>
          <w:b/>
          <w:bCs/>
          <w:sz w:val="24"/>
          <w:szCs w:val="24"/>
        </w:rPr>
        <w:t xml:space="preserve"> DA CONTRATADA</w:t>
      </w:r>
    </w:p>
    <w:p w14:paraId="3474DF08" w14:textId="70D313C9" w:rsidR="006E24F0" w:rsidRPr="005F49FD" w:rsidRDefault="006E24F0" w:rsidP="005F49FD">
      <w:pPr>
        <w:pStyle w:val="NormalWeb"/>
        <w:spacing w:before="225" w:beforeAutospacing="0" w:after="225" w:afterAutospacing="0" w:line="360" w:lineRule="auto"/>
        <w:ind w:firstLine="360"/>
        <w:jc w:val="both"/>
        <w:rPr>
          <w:rFonts w:ascii="Arial" w:hAnsi="Arial" w:cs="Arial"/>
          <w:color w:val="ED0000"/>
          <w:sz w:val="20"/>
          <w:szCs w:val="20"/>
        </w:rPr>
      </w:pPr>
      <w:r w:rsidRPr="005F49FD">
        <w:rPr>
          <w:rFonts w:ascii="Arial" w:hAnsi="Arial" w:cs="Arial"/>
          <w:b/>
          <w:bCs/>
          <w:color w:val="ED0000"/>
          <w:sz w:val="20"/>
          <w:szCs w:val="20"/>
        </w:rPr>
        <w:t>***</w:t>
      </w:r>
      <w:r w:rsidRPr="005F49FD">
        <w:rPr>
          <w:rFonts w:ascii="Arial" w:hAnsi="Arial" w:cs="Arial"/>
          <w:color w:val="ED0000"/>
          <w:sz w:val="20"/>
          <w:szCs w:val="20"/>
        </w:rPr>
        <w:t>Neste tópico deve ser descrito as obrigações da contratada, segue exemplo abaixo.</w:t>
      </w:r>
    </w:p>
    <w:p w14:paraId="65997DAD"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Fornecer os produtos nas quantidades, prazos e condições pactuadas, de acordo com as exigências constantes neste documento.</w:t>
      </w:r>
    </w:p>
    <w:p w14:paraId="6DECA7A9"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Emitir documentos fiscais no valor pactuado, apresentando-as ao CONTRATANTE para ateste e pagamento.</w:t>
      </w:r>
    </w:p>
    <w:p w14:paraId="7ECAEBAC"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Atender prontamente as orientações e exigências inerentes à execução do objeto contratado.</w:t>
      </w:r>
    </w:p>
    <w:p w14:paraId="3146DC06"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lastRenderedPageBreak/>
        <w:t>Reparar, remover, refazer ou substituir, às suas expensas, no todo ou em parte, os itens em que se verificarem defeitos ou incorreções resultantes da execução do objeto.</w:t>
      </w:r>
    </w:p>
    <w:p w14:paraId="2BDD7FE0"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Assegurar ao CONTRATANTE o direito de sustar, recusar, mandar, desfazer ou refazer qualquer serviço/produto que não esteja de acordo com as normas e especificações técnicas recomendadas neste documento.</w:t>
      </w:r>
    </w:p>
    <w:p w14:paraId="3D98D178"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Assumir inteira responsabilidade pela execução do objeto, responsabilizando-se pelo transporte, acondicionamento e descarregamento dos materiais.</w:t>
      </w:r>
    </w:p>
    <w:p w14:paraId="717850CB"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Responsabilizar-se pela garantia dos materiais empregados nos itens solicitados, dentro dos padrões adequados de qualidade, segurança, durabilidade e desempenho, conforme previsto na legislação em vigor e na forma exigida neste termo de referência.</w:t>
      </w:r>
    </w:p>
    <w:p w14:paraId="3B0BE15B"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Responsabilizar-se pelos encargos trabalhistas, previdenciários, fiscais e comerciais resultantes da execução do objeto deste Termo de Referência.</w:t>
      </w:r>
    </w:p>
    <w:p w14:paraId="5CB943C5"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Não transferir para o CONTRATANTE a responsabilidade pelo pagamento dos encargos estabelecidos no item anterior, quando houver inadimplência da CONTRATADA, nem onerar o objeto deste Termo de Referência.</w:t>
      </w:r>
    </w:p>
    <w:p w14:paraId="2B0D1D2F"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Manter, durante toda a execução do objeto, em compatibilidade com as obrigações por ele assumidas, todas as condições de habilitação e qualificação exigidas na licitação.</w:t>
      </w:r>
    </w:p>
    <w:p w14:paraId="1A45AE55"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Manter preposto, aceito pela Administração, para representá-lo na execução do objeto contratado.</w:t>
      </w:r>
    </w:p>
    <w:p w14:paraId="50DAD9CA" w14:textId="7777777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t>Responder pelos danos causados diretamente à CONTRATANTE ou aos seus bens, ou ainda a terceiros, decorrentes de sua culpa ou dolo na execução do objeto.</w:t>
      </w:r>
    </w:p>
    <w:p w14:paraId="5F6FB55F" w14:textId="34919A57" w:rsidR="005F49FD" w:rsidRDefault="005F49FD" w:rsidP="005F49FD">
      <w:pPr>
        <w:pStyle w:val="PargrafodaLista"/>
        <w:numPr>
          <w:ilvl w:val="1"/>
          <w:numId w:val="17"/>
        </w:numPr>
        <w:spacing w:after="0" w:line="360" w:lineRule="auto"/>
        <w:jc w:val="both"/>
        <w:rPr>
          <w:rFonts w:ascii="Arial" w:hAnsi="Arial" w:cs="Arial"/>
          <w:sz w:val="24"/>
          <w:szCs w:val="24"/>
        </w:rPr>
      </w:pPr>
      <w:r w:rsidRPr="005F49FD">
        <w:rPr>
          <w:rFonts w:ascii="Arial" w:hAnsi="Arial" w:cs="Arial"/>
          <w:sz w:val="24"/>
          <w:szCs w:val="24"/>
        </w:rPr>
        <w:lastRenderedPageBreak/>
        <w:t xml:space="preserve">Deverá cumprir as exigências de reserva de cargos prevista em lei, bem como em outras normas específicas, para pessoa com deficiência, para reabilitado da Previdência Social e para aprendiz. </w:t>
      </w:r>
    </w:p>
    <w:p w14:paraId="573D4B0A" w14:textId="77777777" w:rsidR="005F49FD" w:rsidRPr="005F49FD" w:rsidRDefault="005F49FD" w:rsidP="005F49FD">
      <w:pPr>
        <w:pStyle w:val="PargrafodaLista"/>
        <w:spacing w:after="0" w:line="360" w:lineRule="auto"/>
        <w:ind w:left="1080"/>
        <w:jc w:val="both"/>
        <w:rPr>
          <w:rFonts w:ascii="Arial" w:hAnsi="Arial" w:cs="Arial"/>
          <w:sz w:val="24"/>
          <w:szCs w:val="24"/>
        </w:rPr>
      </w:pPr>
    </w:p>
    <w:p w14:paraId="71B43D14" w14:textId="5B8DE2D0" w:rsidR="00CB7CFD" w:rsidRPr="005F49FD" w:rsidRDefault="005F49FD" w:rsidP="005F49FD">
      <w:pPr>
        <w:spacing w:after="0" w:line="360" w:lineRule="auto"/>
        <w:jc w:val="both"/>
        <w:rPr>
          <w:rFonts w:ascii="Arial" w:hAnsi="Arial" w:cs="Arial"/>
          <w:color w:val="ED0000"/>
          <w:sz w:val="20"/>
          <w:szCs w:val="20"/>
        </w:rPr>
      </w:pPr>
      <w:r w:rsidRPr="005F49FD">
        <w:rPr>
          <w:rFonts w:ascii="Arial" w:hAnsi="Arial" w:cs="Arial"/>
          <w:color w:val="ED0000"/>
          <w:sz w:val="20"/>
          <w:szCs w:val="20"/>
        </w:rPr>
        <w:t>Nota Explicativa: Poderá ser incluído, excluído ou alterado as cláusulas apresentadas na sugestão acima, de acordo com o objeto contratado.</w:t>
      </w:r>
    </w:p>
    <w:p w14:paraId="46911A0A" w14:textId="77777777" w:rsidR="005F49FD" w:rsidRDefault="005F49FD" w:rsidP="005F49FD">
      <w:pPr>
        <w:pStyle w:val="SemEspaamento"/>
      </w:pPr>
    </w:p>
    <w:p w14:paraId="2A981477" w14:textId="77777777" w:rsidR="00CB7CFD" w:rsidRPr="005F49FD" w:rsidRDefault="00CB7CFD" w:rsidP="005F49FD">
      <w:pPr>
        <w:numPr>
          <w:ilvl w:val="0"/>
          <w:numId w:val="17"/>
        </w:numPr>
        <w:spacing w:after="0" w:line="360" w:lineRule="auto"/>
        <w:jc w:val="both"/>
        <w:rPr>
          <w:rFonts w:ascii="Arial" w:hAnsi="Arial" w:cs="Arial"/>
          <w:b/>
          <w:bCs/>
          <w:sz w:val="24"/>
          <w:szCs w:val="24"/>
        </w:rPr>
      </w:pPr>
      <w:r w:rsidRPr="005F49FD">
        <w:rPr>
          <w:rFonts w:ascii="Arial" w:hAnsi="Arial" w:cs="Arial"/>
          <w:b/>
          <w:bCs/>
          <w:sz w:val="24"/>
          <w:szCs w:val="24"/>
        </w:rPr>
        <w:t xml:space="preserve">MEDIÇÃO E PAGAMENTO </w:t>
      </w:r>
    </w:p>
    <w:p w14:paraId="379D6A97" w14:textId="77777777" w:rsidR="006E24F0" w:rsidRDefault="006E24F0" w:rsidP="005F49FD">
      <w:pPr>
        <w:spacing w:after="0" w:line="360" w:lineRule="auto"/>
        <w:ind w:left="360" w:firstLine="348"/>
        <w:jc w:val="both"/>
        <w:rPr>
          <w:rFonts w:ascii="Arial" w:hAnsi="Arial" w:cs="Arial"/>
          <w:color w:val="ED0000"/>
          <w:sz w:val="20"/>
          <w:szCs w:val="20"/>
        </w:rPr>
      </w:pPr>
      <w:r w:rsidRPr="005F49FD">
        <w:rPr>
          <w:rFonts w:ascii="Arial" w:hAnsi="Arial" w:cs="Arial"/>
          <w:b/>
          <w:bCs/>
          <w:color w:val="ED0000"/>
          <w:sz w:val="20"/>
          <w:szCs w:val="20"/>
        </w:rPr>
        <w:t>***</w:t>
      </w:r>
      <w:r w:rsidRPr="005F49FD">
        <w:rPr>
          <w:rFonts w:ascii="Arial" w:hAnsi="Arial" w:cs="Arial"/>
          <w:color w:val="ED0000"/>
          <w:sz w:val="20"/>
          <w:szCs w:val="20"/>
        </w:rPr>
        <w:t xml:space="preserve">Neste item os critérios de medição e de pagamento deverão ser pormenorizados, a fim de que reste claro como deverá ser feito o acompanhamento da execução contratual e o consequente pagamento à contratada. </w:t>
      </w:r>
    </w:p>
    <w:p w14:paraId="283CD589" w14:textId="6D66827C" w:rsidR="005F49FD" w:rsidRPr="005F49FD" w:rsidRDefault="005F49FD" w:rsidP="005F49FD">
      <w:pPr>
        <w:spacing w:after="0" w:line="360" w:lineRule="auto"/>
        <w:ind w:left="360" w:firstLine="348"/>
        <w:jc w:val="both"/>
        <w:rPr>
          <w:rFonts w:ascii="Arial" w:hAnsi="Arial" w:cs="Arial"/>
          <w:color w:val="ED0000"/>
          <w:sz w:val="20"/>
          <w:szCs w:val="20"/>
        </w:rPr>
      </w:pPr>
      <w:r w:rsidRPr="005F49FD">
        <w:rPr>
          <w:rFonts w:ascii="Arial" w:hAnsi="Arial" w:cs="Arial"/>
          <w:color w:val="ED0000"/>
          <w:sz w:val="20"/>
          <w:szCs w:val="20"/>
        </w:rPr>
        <w:t>***</w:t>
      </w:r>
      <w:r w:rsidRPr="005F49FD">
        <w:t xml:space="preserve"> </w:t>
      </w:r>
      <w:r w:rsidRPr="005F49FD">
        <w:rPr>
          <w:rFonts w:ascii="Arial" w:hAnsi="Arial" w:cs="Arial"/>
          <w:color w:val="ED0000"/>
          <w:sz w:val="20"/>
          <w:szCs w:val="20"/>
        </w:rPr>
        <w:t>Também deverá especificar de que forma deverá ser entregue o documento fiscal de forma a evitar extravios e atrasos nas medições.</w:t>
      </w:r>
    </w:p>
    <w:p w14:paraId="24967516" w14:textId="59C31E0A" w:rsidR="006E24F0" w:rsidRPr="00CB7CFD" w:rsidRDefault="005F49FD" w:rsidP="006E24F0">
      <w:pPr>
        <w:spacing w:after="0" w:line="360" w:lineRule="auto"/>
        <w:ind w:left="720"/>
        <w:jc w:val="both"/>
        <w:rPr>
          <w:rFonts w:ascii="Arial" w:hAnsi="Arial" w:cs="Arial"/>
          <w:b/>
          <w:bCs/>
          <w:color w:val="FF0000"/>
          <w:sz w:val="24"/>
          <w:szCs w:val="24"/>
        </w:rPr>
      </w:pPr>
      <w:r>
        <w:rPr>
          <w:rFonts w:ascii="Arial" w:hAnsi="Arial" w:cs="Arial"/>
          <w:b/>
          <w:bCs/>
          <w:color w:val="FF0000"/>
          <w:sz w:val="24"/>
          <w:szCs w:val="24"/>
        </w:rPr>
        <w:t>EX: SEGUE ABAIXO</w:t>
      </w:r>
    </w:p>
    <w:p w14:paraId="2755D7CC" w14:textId="427F3532" w:rsidR="00CB7CFD" w:rsidRPr="00045633" w:rsidRDefault="00CB7CFD" w:rsidP="005F49FD">
      <w:pPr>
        <w:pStyle w:val="PargrafodaLista"/>
        <w:numPr>
          <w:ilvl w:val="1"/>
          <w:numId w:val="17"/>
        </w:numPr>
        <w:spacing w:after="0" w:line="360" w:lineRule="auto"/>
        <w:jc w:val="both"/>
        <w:rPr>
          <w:rFonts w:ascii="Arial" w:hAnsi="Arial" w:cs="Arial"/>
          <w:sz w:val="24"/>
          <w:szCs w:val="24"/>
        </w:rPr>
      </w:pPr>
      <w:bookmarkStart w:id="0" w:name="_Hlk132725076"/>
      <w:r w:rsidRPr="00045633">
        <w:rPr>
          <w:rFonts w:ascii="Arial" w:hAnsi="Arial" w:cs="Arial"/>
          <w:sz w:val="24"/>
          <w:szCs w:val="24"/>
        </w:rPr>
        <w:t xml:space="preserve">O pagamento será realizado no prazo de 30 (trinta) dias, contados a partir do recebimento da Nota Fiscal ou Fatura, através de ordem bancária, para crédito em banco, </w:t>
      </w:r>
      <w:r w:rsidRPr="00045633">
        <w:rPr>
          <w:rFonts w:ascii="Arial" w:hAnsi="Arial" w:cs="Arial"/>
          <w:b/>
          <w:bCs/>
          <w:sz w:val="24"/>
          <w:szCs w:val="24"/>
        </w:rPr>
        <w:t>agência e conta corrente indicados pelo contratado (a conta deve ser de pessoa jurídica e as informações bancárias deverá constar nas observações na nota fiscal)</w:t>
      </w:r>
      <w:r w:rsidRPr="00045633">
        <w:rPr>
          <w:rFonts w:ascii="Arial" w:hAnsi="Arial" w:cs="Arial"/>
          <w:sz w:val="24"/>
          <w:szCs w:val="24"/>
        </w:rPr>
        <w:t xml:space="preserve">. </w:t>
      </w:r>
    </w:p>
    <w:p w14:paraId="23447A4A" w14:textId="77777777" w:rsidR="00CB7CFD" w:rsidRPr="00045633" w:rsidRDefault="00CB7CFD" w:rsidP="005F49FD">
      <w:pPr>
        <w:pStyle w:val="PargrafodaLista"/>
        <w:numPr>
          <w:ilvl w:val="1"/>
          <w:numId w:val="17"/>
        </w:numPr>
        <w:spacing w:after="0" w:line="360" w:lineRule="auto"/>
        <w:jc w:val="both"/>
        <w:rPr>
          <w:rFonts w:ascii="Arial" w:hAnsi="Arial" w:cs="Arial"/>
          <w:sz w:val="24"/>
          <w:szCs w:val="24"/>
        </w:rPr>
      </w:pPr>
      <w:r w:rsidRPr="00045633">
        <w:rPr>
          <w:rFonts w:ascii="Arial" w:hAnsi="Arial" w:cs="Arial"/>
          <w:sz w:val="24"/>
          <w:szCs w:val="24"/>
        </w:rPr>
        <w:t xml:space="preserve">O pagamento também poderá ser realizado através de boleto bancário </w:t>
      </w:r>
      <w:r>
        <w:rPr>
          <w:rFonts w:ascii="Arial" w:hAnsi="Arial" w:cs="Arial"/>
          <w:sz w:val="24"/>
          <w:szCs w:val="24"/>
        </w:rPr>
        <w:t xml:space="preserve">com vencimento mínimo de </w:t>
      </w:r>
      <w:r w:rsidRPr="00045633">
        <w:rPr>
          <w:rFonts w:ascii="Arial" w:hAnsi="Arial" w:cs="Arial"/>
          <w:sz w:val="24"/>
          <w:szCs w:val="24"/>
        </w:rPr>
        <w:t>30 (trinta) dias, contados a partir do recebimento da Nota Fiscal ou Fatura.</w:t>
      </w:r>
    </w:p>
    <w:p w14:paraId="15141FCF" w14:textId="77777777" w:rsidR="00CB7CFD" w:rsidRPr="00045633" w:rsidRDefault="00CB7CFD" w:rsidP="005F49FD">
      <w:pPr>
        <w:pStyle w:val="PargrafodaLista"/>
        <w:numPr>
          <w:ilvl w:val="1"/>
          <w:numId w:val="17"/>
        </w:numPr>
        <w:spacing w:after="0" w:line="360" w:lineRule="auto"/>
        <w:jc w:val="both"/>
        <w:rPr>
          <w:rFonts w:ascii="Arial" w:hAnsi="Arial" w:cs="Arial"/>
          <w:sz w:val="24"/>
          <w:szCs w:val="24"/>
        </w:rPr>
      </w:pPr>
      <w:r w:rsidRPr="00045633">
        <w:rPr>
          <w:rFonts w:ascii="Arial" w:hAnsi="Arial" w:cs="Arial"/>
          <w:sz w:val="24"/>
          <w:szCs w:val="24"/>
        </w:rPr>
        <w:t>O boleto bancário deverá ser emitido no mesmo CNPJ da empresa vencedora da contratação.</w:t>
      </w:r>
    </w:p>
    <w:p w14:paraId="40150125" w14:textId="77777777" w:rsidR="00CB7CFD" w:rsidRPr="00045633" w:rsidRDefault="00CB7CFD" w:rsidP="005F49FD">
      <w:pPr>
        <w:pStyle w:val="PargrafodaLista"/>
        <w:numPr>
          <w:ilvl w:val="1"/>
          <w:numId w:val="17"/>
        </w:numPr>
        <w:spacing w:after="0" w:line="360" w:lineRule="auto"/>
        <w:jc w:val="both"/>
        <w:rPr>
          <w:rFonts w:ascii="Arial" w:hAnsi="Arial" w:cs="Arial"/>
          <w:sz w:val="24"/>
          <w:szCs w:val="24"/>
        </w:rPr>
      </w:pPr>
      <w:r w:rsidRPr="00045633">
        <w:rPr>
          <w:rFonts w:ascii="Arial" w:hAnsi="Arial" w:cs="Arial"/>
          <w:sz w:val="24"/>
          <w:szCs w:val="24"/>
        </w:rPr>
        <w:t>A Nota Fiscal/Fatura liquidada, deverá, obrigatoriamente, conter o mesmo CNPJ/MF do vencedor da contratação e atestada pelo fiscal do contrato.</w:t>
      </w:r>
    </w:p>
    <w:p w14:paraId="00D9C415" w14:textId="77777777" w:rsidR="00CB7CFD" w:rsidRPr="00045633" w:rsidRDefault="00CB7CFD" w:rsidP="005F49FD">
      <w:pPr>
        <w:pStyle w:val="PargrafodaLista"/>
        <w:numPr>
          <w:ilvl w:val="1"/>
          <w:numId w:val="17"/>
        </w:numPr>
        <w:spacing w:after="0" w:line="360" w:lineRule="auto"/>
        <w:jc w:val="both"/>
        <w:rPr>
          <w:rFonts w:ascii="Arial" w:hAnsi="Arial" w:cs="Arial"/>
          <w:sz w:val="24"/>
          <w:szCs w:val="24"/>
        </w:rPr>
      </w:pPr>
      <w:r w:rsidRPr="00045633">
        <w:rPr>
          <w:rFonts w:ascii="Arial" w:hAnsi="Arial" w:cs="Arial"/>
          <w:sz w:val="24"/>
          <w:szCs w:val="24"/>
        </w:rPr>
        <w:t>Considera-se ocorrido o recebimento da nota fiscal ou fatura no momento em que o órgão contratante atestar a execução do objeto do contrato.</w:t>
      </w:r>
    </w:p>
    <w:p w14:paraId="3D4412BA" w14:textId="77777777" w:rsidR="00CB7CFD" w:rsidRPr="00A07B5E" w:rsidRDefault="00CB7CFD" w:rsidP="005F49FD">
      <w:pPr>
        <w:pStyle w:val="PargrafodaLista"/>
        <w:numPr>
          <w:ilvl w:val="1"/>
          <w:numId w:val="17"/>
        </w:numPr>
        <w:spacing w:after="0" w:line="360" w:lineRule="auto"/>
        <w:jc w:val="both"/>
        <w:rPr>
          <w:rFonts w:ascii="Arial" w:hAnsi="Arial" w:cs="Arial"/>
          <w:b/>
          <w:bCs/>
          <w:sz w:val="24"/>
          <w:szCs w:val="24"/>
        </w:rPr>
      </w:pPr>
      <w:r w:rsidRPr="00AD377D">
        <w:rPr>
          <w:rFonts w:ascii="Arial" w:hAnsi="Arial" w:cs="Arial"/>
          <w:sz w:val="24"/>
          <w:szCs w:val="24"/>
        </w:rPr>
        <w:lastRenderedPageBreak/>
        <w:t>Constatando-se alguma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938954D" w14:textId="77777777" w:rsidR="00A07B5E" w:rsidRPr="00D14098" w:rsidRDefault="00A07B5E" w:rsidP="00A07B5E">
      <w:pPr>
        <w:pStyle w:val="PargrafodaLista"/>
        <w:spacing w:after="0" w:line="360" w:lineRule="auto"/>
        <w:ind w:left="1080"/>
        <w:jc w:val="both"/>
        <w:rPr>
          <w:rFonts w:ascii="Arial" w:hAnsi="Arial" w:cs="Arial"/>
          <w:b/>
          <w:bCs/>
          <w:sz w:val="24"/>
          <w:szCs w:val="24"/>
        </w:rPr>
      </w:pPr>
    </w:p>
    <w:p w14:paraId="4015EDA5" w14:textId="77777777" w:rsidR="00C47C62" w:rsidRDefault="00C47C62" w:rsidP="00C47C62">
      <w:pPr>
        <w:spacing w:line="360" w:lineRule="auto"/>
        <w:rPr>
          <w:rFonts w:ascii="Arial" w:eastAsia="Cambria" w:hAnsi="Arial" w:cs="Arial"/>
          <w:color w:val="ED0000"/>
          <w:sz w:val="20"/>
          <w:szCs w:val="20"/>
        </w:rPr>
      </w:pPr>
      <w:r w:rsidRPr="00C47C62">
        <w:rPr>
          <w:rFonts w:ascii="Arial" w:eastAsia="Cambria" w:hAnsi="Arial" w:cs="Arial"/>
          <w:b/>
          <w:bCs/>
          <w:color w:val="ED0000"/>
          <w:sz w:val="20"/>
          <w:szCs w:val="20"/>
        </w:rPr>
        <w:t>Nota Explicativa:</w:t>
      </w:r>
      <w:r w:rsidRPr="00C47C62">
        <w:rPr>
          <w:rFonts w:ascii="Arial" w:eastAsia="Cambria" w:hAnsi="Arial" w:cs="Arial"/>
          <w:color w:val="ED0000"/>
          <w:sz w:val="20"/>
          <w:szCs w:val="20"/>
        </w:rPr>
        <w:t xml:space="preserve"> Poderá ser incluído, excluído ou alterado as cláusulas apresentadas na sugestão acima, de acordo com o objeto contratado.</w:t>
      </w:r>
    </w:p>
    <w:p w14:paraId="4FDAC7F8" w14:textId="77777777" w:rsidR="00C47C62" w:rsidRDefault="00C47C62" w:rsidP="00C47C62">
      <w:pPr>
        <w:pStyle w:val="SemEspaamento"/>
      </w:pPr>
    </w:p>
    <w:p w14:paraId="4AFA1C98" w14:textId="77777777" w:rsidR="00C47C62" w:rsidRPr="00C47C62" w:rsidRDefault="00C47C62" w:rsidP="00C47C62">
      <w:pPr>
        <w:pStyle w:val="PargrafodaLista"/>
        <w:numPr>
          <w:ilvl w:val="0"/>
          <w:numId w:val="17"/>
        </w:numPr>
        <w:rPr>
          <w:rFonts w:ascii="Arial" w:hAnsi="Arial" w:cs="Arial"/>
          <w:b/>
          <w:bCs/>
          <w:sz w:val="24"/>
          <w:szCs w:val="24"/>
        </w:rPr>
      </w:pPr>
      <w:r w:rsidRPr="00C47C62">
        <w:rPr>
          <w:rFonts w:ascii="Arial" w:hAnsi="Arial" w:cs="Arial"/>
          <w:b/>
          <w:bCs/>
          <w:sz w:val="24"/>
          <w:szCs w:val="24"/>
        </w:rPr>
        <w:t>COMPATIBILIDADE COM O PCA</w:t>
      </w:r>
    </w:p>
    <w:p w14:paraId="5884CB76" w14:textId="2D1259C8" w:rsidR="00C47C62" w:rsidRPr="00C47C62" w:rsidRDefault="00C47C62" w:rsidP="00A07B5E">
      <w:pPr>
        <w:pStyle w:val="SemEspaamento"/>
        <w:spacing w:line="360" w:lineRule="auto"/>
        <w:ind w:firstLine="360"/>
        <w:rPr>
          <w:rFonts w:ascii="Arial" w:hAnsi="Arial" w:cs="Arial"/>
          <w:color w:val="ED0000"/>
          <w:sz w:val="20"/>
          <w:szCs w:val="20"/>
        </w:rPr>
      </w:pPr>
      <w:r w:rsidRPr="00C47C62">
        <w:rPr>
          <w:rFonts w:ascii="Arial" w:hAnsi="Arial" w:cs="Arial"/>
          <w:color w:val="ED0000"/>
          <w:sz w:val="20"/>
          <w:szCs w:val="20"/>
        </w:rPr>
        <w:t xml:space="preserve">*** Esse item deverá evidenciar a compatibilidade da contratação pretendida com o Plano de Contratações Anual, ou o motivo de sua dispensa, nos termos do Decreto Municipal nº </w:t>
      </w:r>
      <w:r>
        <w:rPr>
          <w:rFonts w:ascii="Arial" w:hAnsi="Arial" w:cs="Arial"/>
          <w:color w:val="ED0000"/>
          <w:sz w:val="20"/>
          <w:szCs w:val="20"/>
        </w:rPr>
        <w:t>2010</w:t>
      </w:r>
      <w:r w:rsidRPr="00C47C62">
        <w:rPr>
          <w:rFonts w:ascii="Arial" w:hAnsi="Arial" w:cs="Arial"/>
          <w:color w:val="ED0000"/>
          <w:sz w:val="20"/>
          <w:szCs w:val="20"/>
        </w:rPr>
        <w:t xml:space="preserve">, de </w:t>
      </w:r>
      <w:r>
        <w:rPr>
          <w:rFonts w:ascii="Arial" w:hAnsi="Arial" w:cs="Arial"/>
          <w:color w:val="ED0000"/>
          <w:sz w:val="20"/>
          <w:szCs w:val="20"/>
        </w:rPr>
        <w:t>2</w:t>
      </w:r>
      <w:r w:rsidRPr="00C47C62">
        <w:rPr>
          <w:rFonts w:ascii="Arial" w:hAnsi="Arial" w:cs="Arial"/>
          <w:color w:val="ED0000"/>
          <w:sz w:val="20"/>
          <w:szCs w:val="20"/>
        </w:rPr>
        <w:t xml:space="preserve"> de janeiro de 2024.</w:t>
      </w:r>
    </w:p>
    <w:p w14:paraId="1C2DF997" w14:textId="77777777" w:rsidR="00C47C62" w:rsidRDefault="00C47C62" w:rsidP="00C47C62">
      <w:pPr>
        <w:spacing w:line="360" w:lineRule="auto"/>
        <w:rPr>
          <w:rFonts w:ascii="Arial" w:eastAsia="Cambria" w:hAnsi="Arial" w:cs="Arial"/>
          <w:color w:val="ED0000"/>
          <w:sz w:val="20"/>
          <w:szCs w:val="20"/>
        </w:rPr>
      </w:pPr>
    </w:p>
    <w:p w14:paraId="2808C690" w14:textId="1129F071" w:rsidR="00C47C62" w:rsidRDefault="00C47C62" w:rsidP="00C47C62">
      <w:pPr>
        <w:pStyle w:val="PargrafodaLista"/>
        <w:numPr>
          <w:ilvl w:val="0"/>
          <w:numId w:val="17"/>
        </w:numPr>
        <w:spacing w:after="0" w:line="360" w:lineRule="auto"/>
        <w:jc w:val="both"/>
        <w:rPr>
          <w:rFonts w:ascii="Arial" w:hAnsi="Arial" w:cs="Arial"/>
          <w:b/>
          <w:bCs/>
          <w:sz w:val="24"/>
          <w:szCs w:val="24"/>
        </w:rPr>
      </w:pPr>
      <w:r>
        <w:rPr>
          <w:rFonts w:ascii="Arial" w:hAnsi="Arial" w:cs="Arial"/>
          <w:b/>
          <w:bCs/>
          <w:sz w:val="24"/>
          <w:szCs w:val="24"/>
        </w:rPr>
        <w:t>GARANTIA DA CONTRATAÇÃO</w:t>
      </w:r>
    </w:p>
    <w:p w14:paraId="445AD42B" w14:textId="0C390152" w:rsidR="00C47C62" w:rsidRDefault="00C47C62" w:rsidP="00A07B5E">
      <w:pPr>
        <w:spacing w:after="0" w:line="360" w:lineRule="auto"/>
        <w:ind w:firstLine="360"/>
        <w:jc w:val="both"/>
        <w:rPr>
          <w:rFonts w:ascii="Arial" w:hAnsi="Arial" w:cs="Arial"/>
          <w:color w:val="ED0000"/>
          <w:sz w:val="20"/>
          <w:szCs w:val="20"/>
        </w:rPr>
      </w:pPr>
      <w:r w:rsidRPr="00C47C62">
        <w:rPr>
          <w:rFonts w:ascii="Arial" w:hAnsi="Arial" w:cs="Arial"/>
          <w:color w:val="ED0000"/>
          <w:sz w:val="20"/>
          <w:szCs w:val="20"/>
        </w:rPr>
        <w:t>***</w:t>
      </w:r>
      <w:r w:rsidRPr="00C47C62">
        <w:rPr>
          <w:color w:val="ED0000"/>
          <w:sz w:val="20"/>
          <w:szCs w:val="20"/>
        </w:rPr>
        <w:t xml:space="preserve"> </w:t>
      </w:r>
      <w:r w:rsidRPr="00C47C62">
        <w:rPr>
          <w:rFonts w:ascii="Arial" w:hAnsi="Arial" w:cs="Arial"/>
          <w:color w:val="ED0000"/>
          <w:sz w:val="20"/>
          <w:szCs w:val="20"/>
        </w:rPr>
        <w:t>Nota Explicativa: Esse item deverá apresentar todas as garantias envolvidas na contratação. Nos casos em que não for aplicável, deve estar descrito no item.</w:t>
      </w:r>
    </w:p>
    <w:p w14:paraId="18375D5C" w14:textId="77777777" w:rsidR="00C47C62" w:rsidRPr="00C47C62" w:rsidRDefault="00C47C62" w:rsidP="00C47C62">
      <w:pPr>
        <w:spacing w:after="0" w:line="360" w:lineRule="auto"/>
        <w:ind w:left="360"/>
        <w:jc w:val="both"/>
        <w:rPr>
          <w:rFonts w:ascii="Arial" w:hAnsi="Arial" w:cs="Arial"/>
          <w:color w:val="ED0000"/>
          <w:sz w:val="20"/>
          <w:szCs w:val="20"/>
        </w:rPr>
      </w:pPr>
    </w:p>
    <w:p w14:paraId="361F7429" w14:textId="134D171F" w:rsidR="00C47C62" w:rsidRDefault="00C47C62" w:rsidP="00C47C62">
      <w:pPr>
        <w:pStyle w:val="PargrafodaLista"/>
        <w:numPr>
          <w:ilvl w:val="0"/>
          <w:numId w:val="17"/>
        </w:numPr>
        <w:spacing w:after="0" w:line="360" w:lineRule="auto"/>
        <w:jc w:val="both"/>
        <w:rPr>
          <w:rFonts w:ascii="Arial" w:hAnsi="Arial" w:cs="Arial"/>
          <w:b/>
          <w:bCs/>
          <w:sz w:val="24"/>
          <w:szCs w:val="24"/>
        </w:rPr>
      </w:pPr>
      <w:r>
        <w:rPr>
          <w:rFonts w:ascii="Arial" w:hAnsi="Arial" w:cs="Arial"/>
          <w:b/>
          <w:bCs/>
          <w:sz w:val="24"/>
          <w:szCs w:val="24"/>
        </w:rPr>
        <w:t>SUBCONTRATAÇÃO</w:t>
      </w:r>
    </w:p>
    <w:p w14:paraId="40021492" w14:textId="29C0B293" w:rsidR="00C47C62" w:rsidRDefault="00C47C62" w:rsidP="00A07B5E">
      <w:pPr>
        <w:spacing w:after="0" w:line="360" w:lineRule="auto"/>
        <w:ind w:firstLine="360"/>
        <w:jc w:val="both"/>
        <w:rPr>
          <w:rFonts w:ascii="Arial" w:hAnsi="Arial" w:cs="Arial"/>
          <w:color w:val="ED0000"/>
          <w:sz w:val="20"/>
          <w:szCs w:val="20"/>
        </w:rPr>
      </w:pPr>
      <w:r w:rsidRPr="00627DA9">
        <w:rPr>
          <w:rFonts w:ascii="Arial" w:hAnsi="Arial" w:cs="Arial"/>
          <w:color w:val="ED0000"/>
          <w:sz w:val="20"/>
          <w:szCs w:val="20"/>
        </w:rPr>
        <w:t>***</w:t>
      </w:r>
      <w:r w:rsidR="00627DA9" w:rsidRPr="00627DA9">
        <w:rPr>
          <w:color w:val="ED0000"/>
          <w:sz w:val="20"/>
          <w:szCs w:val="20"/>
        </w:rPr>
        <w:t xml:space="preserve"> </w:t>
      </w:r>
      <w:r w:rsidR="00627DA9" w:rsidRPr="00627DA9">
        <w:rPr>
          <w:rFonts w:ascii="Arial" w:hAnsi="Arial" w:cs="Arial"/>
          <w:color w:val="ED0000"/>
          <w:sz w:val="20"/>
          <w:szCs w:val="20"/>
        </w:rPr>
        <w:t>Esse item deverá apresentar se permite ou veda a subcontratação. Caso seja permitida, deve-se incluir itens que especifiquem a parcela do objeto a ser subcontratada, expondo seus limites e/ou condições, fundamentando as razões para subcontratar.</w:t>
      </w:r>
    </w:p>
    <w:p w14:paraId="5A70913B" w14:textId="77777777" w:rsidR="00627DA9" w:rsidRDefault="00627DA9" w:rsidP="00C47C62">
      <w:pPr>
        <w:spacing w:after="0" w:line="360" w:lineRule="auto"/>
        <w:ind w:left="360"/>
        <w:jc w:val="both"/>
        <w:rPr>
          <w:rFonts w:ascii="Arial" w:hAnsi="Arial" w:cs="Arial"/>
          <w:color w:val="ED0000"/>
          <w:sz w:val="20"/>
          <w:szCs w:val="20"/>
        </w:rPr>
      </w:pPr>
    </w:p>
    <w:p w14:paraId="782BC3E6" w14:textId="6206BE8E" w:rsidR="00627DA9" w:rsidRDefault="00627DA9" w:rsidP="00627DA9">
      <w:pPr>
        <w:pStyle w:val="PargrafodaLista"/>
        <w:numPr>
          <w:ilvl w:val="0"/>
          <w:numId w:val="17"/>
        </w:numPr>
        <w:spacing w:after="0" w:line="360" w:lineRule="auto"/>
        <w:jc w:val="both"/>
        <w:rPr>
          <w:rFonts w:ascii="Arial" w:hAnsi="Arial" w:cs="Arial"/>
          <w:b/>
          <w:bCs/>
          <w:sz w:val="24"/>
          <w:szCs w:val="24"/>
        </w:rPr>
      </w:pPr>
      <w:r w:rsidRPr="00627DA9">
        <w:rPr>
          <w:rFonts w:ascii="Arial" w:hAnsi="Arial" w:cs="Arial"/>
          <w:b/>
          <w:bCs/>
          <w:sz w:val="24"/>
          <w:szCs w:val="24"/>
        </w:rPr>
        <w:t>VISITA TÉCNICA</w:t>
      </w:r>
    </w:p>
    <w:p w14:paraId="6348ABDE" w14:textId="6307EC17" w:rsidR="00627DA9" w:rsidRDefault="00627DA9" w:rsidP="00A07B5E">
      <w:pPr>
        <w:spacing w:after="0" w:line="360" w:lineRule="auto"/>
        <w:ind w:firstLine="360"/>
        <w:jc w:val="both"/>
        <w:rPr>
          <w:rFonts w:ascii="Arial" w:hAnsi="Arial" w:cs="Arial"/>
          <w:color w:val="ED0000"/>
          <w:sz w:val="20"/>
          <w:szCs w:val="20"/>
        </w:rPr>
      </w:pPr>
      <w:r w:rsidRPr="00627DA9">
        <w:rPr>
          <w:rFonts w:ascii="Arial" w:hAnsi="Arial" w:cs="Arial"/>
          <w:color w:val="ED0000"/>
          <w:sz w:val="20"/>
          <w:szCs w:val="20"/>
        </w:rPr>
        <w:t>***</w:t>
      </w:r>
      <w:r w:rsidRPr="00627DA9">
        <w:rPr>
          <w:color w:val="ED0000"/>
          <w:sz w:val="20"/>
          <w:szCs w:val="20"/>
        </w:rPr>
        <w:t xml:space="preserve"> </w:t>
      </w:r>
      <w:r w:rsidRPr="00627DA9">
        <w:rPr>
          <w:rFonts w:ascii="Arial" w:hAnsi="Arial" w:cs="Arial"/>
          <w:color w:val="ED0000"/>
          <w:sz w:val="20"/>
          <w:szCs w:val="20"/>
        </w:rPr>
        <w:t>Esse item deverá apresentar as formas em que deverão ocorrer as visitas técnicas, especificando forma de agendamento, entre outros aspectos envolvidos. Nos casos em que não for aplicável, deve estar descrito no item.</w:t>
      </w:r>
    </w:p>
    <w:p w14:paraId="23AE67AC" w14:textId="77777777" w:rsidR="00627DA9" w:rsidRPr="00627DA9" w:rsidRDefault="00627DA9" w:rsidP="00627DA9">
      <w:pPr>
        <w:spacing w:after="0" w:line="360" w:lineRule="auto"/>
        <w:ind w:left="360"/>
        <w:jc w:val="both"/>
        <w:rPr>
          <w:rFonts w:ascii="Arial" w:hAnsi="Arial" w:cs="Arial"/>
          <w:color w:val="ED0000"/>
          <w:sz w:val="20"/>
          <w:szCs w:val="20"/>
        </w:rPr>
      </w:pPr>
    </w:p>
    <w:p w14:paraId="5EA74261" w14:textId="77777777" w:rsidR="00627DA9" w:rsidRDefault="00627DA9" w:rsidP="00627DA9">
      <w:pPr>
        <w:pStyle w:val="PargrafodaLista"/>
        <w:numPr>
          <w:ilvl w:val="0"/>
          <w:numId w:val="17"/>
        </w:numPr>
        <w:rPr>
          <w:rFonts w:ascii="Arial" w:hAnsi="Arial" w:cs="Arial"/>
          <w:b/>
          <w:bCs/>
          <w:sz w:val="24"/>
          <w:szCs w:val="24"/>
        </w:rPr>
      </w:pPr>
      <w:r w:rsidRPr="00627DA9">
        <w:rPr>
          <w:rFonts w:ascii="Arial" w:hAnsi="Arial" w:cs="Arial"/>
          <w:b/>
          <w:bCs/>
          <w:sz w:val="24"/>
          <w:szCs w:val="24"/>
        </w:rPr>
        <w:t>ADESÃO AO CATÁLOGO ELETRÔNICO</w:t>
      </w:r>
    </w:p>
    <w:p w14:paraId="2085D812" w14:textId="5E7ED042" w:rsidR="00627DA9" w:rsidRPr="00627DA9" w:rsidRDefault="00627DA9" w:rsidP="00627DA9">
      <w:pPr>
        <w:spacing w:line="360" w:lineRule="auto"/>
        <w:ind w:firstLine="360"/>
        <w:jc w:val="both"/>
        <w:rPr>
          <w:rFonts w:ascii="Arial" w:eastAsia="Cambria" w:hAnsi="Arial" w:cs="Arial"/>
          <w:color w:val="ED0000"/>
          <w:sz w:val="20"/>
          <w:szCs w:val="20"/>
        </w:rPr>
      </w:pPr>
      <w:r w:rsidRPr="00627DA9">
        <w:rPr>
          <w:rFonts w:ascii="Arial" w:hAnsi="Arial" w:cs="Arial"/>
          <w:b/>
          <w:bCs/>
          <w:color w:val="ED0000"/>
          <w:sz w:val="20"/>
          <w:szCs w:val="20"/>
        </w:rPr>
        <w:t>***</w:t>
      </w:r>
      <w:r w:rsidRPr="00627DA9">
        <w:rPr>
          <w:rFonts w:ascii="Arial" w:eastAsia="Cambria" w:hAnsi="Arial" w:cs="Arial"/>
          <w:color w:val="ED0000"/>
          <w:sz w:val="20"/>
          <w:szCs w:val="20"/>
        </w:rPr>
        <w:t>Esse item deverá apresentar se houve a adoção do catálogo eletrônico na contratação, seja o catálogo federal, estadual ou municipal, de acordo com a fonte de recurso. Em caso negativo deverá ser justificado as razões da sua não adoção.</w:t>
      </w:r>
    </w:p>
    <w:p w14:paraId="278803D3" w14:textId="49BEDE50" w:rsidR="00627DA9" w:rsidRPr="00627DA9" w:rsidRDefault="00627DA9" w:rsidP="00627DA9">
      <w:pPr>
        <w:ind w:left="360"/>
        <w:rPr>
          <w:rFonts w:ascii="Arial" w:hAnsi="Arial" w:cs="Arial"/>
          <w:b/>
          <w:bCs/>
          <w:sz w:val="24"/>
          <w:szCs w:val="24"/>
        </w:rPr>
      </w:pPr>
    </w:p>
    <w:p w14:paraId="1DBD9B02" w14:textId="5AD15CC1" w:rsidR="00627DA9" w:rsidRDefault="00627DA9" w:rsidP="00C47C62">
      <w:pPr>
        <w:pStyle w:val="PargrafodaLista"/>
        <w:numPr>
          <w:ilvl w:val="0"/>
          <w:numId w:val="17"/>
        </w:numPr>
        <w:spacing w:after="0" w:line="360" w:lineRule="auto"/>
        <w:jc w:val="both"/>
        <w:rPr>
          <w:rFonts w:ascii="Arial" w:hAnsi="Arial" w:cs="Arial"/>
          <w:b/>
          <w:bCs/>
          <w:sz w:val="24"/>
          <w:szCs w:val="24"/>
        </w:rPr>
      </w:pPr>
      <w:r>
        <w:rPr>
          <w:rFonts w:ascii="Arial" w:hAnsi="Arial" w:cs="Arial"/>
          <w:b/>
          <w:bCs/>
          <w:sz w:val="24"/>
          <w:szCs w:val="24"/>
        </w:rPr>
        <w:lastRenderedPageBreak/>
        <w:t>COMPATIBILIDADE COM AS PEÇAS ORÇAMENTARIAS</w:t>
      </w:r>
    </w:p>
    <w:p w14:paraId="0B6568E3" w14:textId="43914010" w:rsidR="00627DA9" w:rsidRPr="00627DA9" w:rsidRDefault="00627DA9" w:rsidP="00627DA9">
      <w:pPr>
        <w:spacing w:line="360" w:lineRule="auto"/>
        <w:ind w:firstLine="360"/>
        <w:jc w:val="both"/>
        <w:rPr>
          <w:rFonts w:ascii="Arial" w:eastAsia="Cambria" w:hAnsi="Arial" w:cs="Arial"/>
          <w:color w:val="ED0000"/>
          <w:sz w:val="20"/>
          <w:szCs w:val="20"/>
        </w:rPr>
      </w:pPr>
      <w:r w:rsidRPr="00627DA9">
        <w:rPr>
          <w:rFonts w:ascii="Arial" w:hAnsi="Arial" w:cs="Arial"/>
          <w:b/>
          <w:bCs/>
          <w:color w:val="ED0000"/>
          <w:sz w:val="20"/>
          <w:szCs w:val="20"/>
        </w:rPr>
        <w:t>*</w:t>
      </w:r>
      <w:r>
        <w:rPr>
          <w:rFonts w:ascii="Arial" w:hAnsi="Arial" w:cs="Arial"/>
          <w:b/>
          <w:bCs/>
          <w:color w:val="ED0000"/>
          <w:sz w:val="20"/>
          <w:szCs w:val="20"/>
        </w:rPr>
        <w:t>*</w:t>
      </w:r>
      <w:r w:rsidRPr="00627DA9">
        <w:rPr>
          <w:rFonts w:ascii="Arial" w:hAnsi="Arial" w:cs="Arial"/>
          <w:b/>
          <w:bCs/>
          <w:color w:val="ED0000"/>
          <w:sz w:val="20"/>
          <w:szCs w:val="20"/>
        </w:rPr>
        <w:t>*</w:t>
      </w:r>
      <w:r w:rsidRPr="00627DA9">
        <w:rPr>
          <w:rFonts w:ascii="Arial" w:eastAsia="Cambria" w:hAnsi="Arial" w:cs="Arial"/>
          <w:color w:val="ED0000"/>
          <w:sz w:val="20"/>
          <w:szCs w:val="20"/>
        </w:rPr>
        <w:t xml:space="preserve"> Esse item deverá apresentar se há compatibilidade do objeto da contratação com as metas e prioridades definidas nas peças orçamentárias. Abaixo segue sugestão de preenchimento:</w:t>
      </w:r>
    </w:p>
    <w:p w14:paraId="533E4C46" w14:textId="33A12AC8" w:rsidR="00627DA9" w:rsidRDefault="00627DA9" w:rsidP="00627DA9">
      <w:pPr>
        <w:pStyle w:val="PargrafodaLista"/>
        <w:numPr>
          <w:ilvl w:val="1"/>
          <w:numId w:val="17"/>
        </w:numPr>
        <w:spacing w:line="360" w:lineRule="auto"/>
        <w:jc w:val="both"/>
        <w:rPr>
          <w:rFonts w:ascii="Arial" w:eastAsia="Cambria" w:hAnsi="Arial" w:cs="Arial"/>
          <w:sz w:val="24"/>
          <w:szCs w:val="24"/>
        </w:rPr>
      </w:pPr>
      <w:r w:rsidRPr="00627DA9">
        <w:rPr>
          <w:rFonts w:ascii="Arial" w:eastAsia="Cambria" w:hAnsi="Arial" w:cs="Arial"/>
          <w:sz w:val="24"/>
          <w:szCs w:val="24"/>
        </w:rPr>
        <w:t>O objeto a ser contratado está compatível com os objetivos e metas previstos no Plano Plurianual, vigente, bem como das prioridades e metas definidas na Lei de Diretrizes Orçamentárias, vigente, e com reserva orçamentária na Lei Orçamentária Anual.</w:t>
      </w:r>
    </w:p>
    <w:p w14:paraId="104A6FB0" w14:textId="77777777" w:rsidR="00A07B5E" w:rsidRPr="00A07B5E" w:rsidRDefault="00A07B5E" w:rsidP="00A07B5E">
      <w:pPr>
        <w:pStyle w:val="SemEspaamento"/>
      </w:pPr>
    </w:p>
    <w:p w14:paraId="466FC109" w14:textId="77777777" w:rsidR="00A07B5E" w:rsidRPr="00A07B5E" w:rsidRDefault="00A07B5E" w:rsidP="00A07B5E">
      <w:pPr>
        <w:pStyle w:val="PargrafodaLista"/>
        <w:numPr>
          <w:ilvl w:val="0"/>
          <w:numId w:val="17"/>
        </w:numPr>
        <w:rPr>
          <w:rFonts w:ascii="Arial" w:hAnsi="Arial" w:cs="Arial"/>
          <w:b/>
          <w:bCs/>
          <w:sz w:val="24"/>
          <w:szCs w:val="24"/>
        </w:rPr>
      </w:pPr>
      <w:r w:rsidRPr="00A07B5E">
        <w:rPr>
          <w:rFonts w:ascii="Arial" w:hAnsi="Arial" w:cs="Arial"/>
          <w:b/>
          <w:bCs/>
          <w:sz w:val="24"/>
          <w:szCs w:val="24"/>
        </w:rPr>
        <w:t>LOCAIS DE ENTREGA E/OU PRESTAÇÃO DA CONTRATAÇÃO E CONDIÇÕES DE RECEBIMENTO</w:t>
      </w:r>
    </w:p>
    <w:p w14:paraId="745E438A" w14:textId="67647444" w:rsidR="00A07B5E" w:rsidRPr="00A07B5E" w:rsidRDefault="00A07B5E" w:rsidP="00A07B5E">
      <w:pPr>
        <w:spacing w:after="0" w:line="360" w:lineRule="auto"/>
        <w:ind w:firstLine="360"/>
        <w:jc w:val="both"/>
        <w:rPr>
          <w:rFonts w:ascii="Arial" w:hAnsi="Arial" w:cs="Arial"/>
          <w:color w:val="ED0000"/>
          <w:sz w:val="20"/>
          <w:szCs w:val="20"/>
        </w:rPr>
      </w:pPr>
      <w:r w:rsidRPr="00A07B5E">
        <w:rPr>
          <w:rFonts w:ascii="Arial" w:hAnsi="Arial" w:cs="Arial"/>
          <w:color w:val="ED0000"/>
          <w:sz w:val="20"/>
          <w:szCs w:val="20"/>
        </w:rPr>
        <w:t>***</w:t>
      </w:r>
      <w:r w:rsidRPr="00A07B5E">
        <w:rPr>
          <w:color w:val="ED0000"/>
          <w:sz w:val="20"/>
          <w:szCs w:val="20"/>
        </w:rPr>
        <w:t xml:space="preserve"> </w:t>
      </w:r>
      <w:r w:rsidRPr="00A07B5E">
        <w:rPr>
          <w:rFonts w:ascii="Arial" w:hAnsi="Arial" w:cs="Arial"/>
          <w:color w:val="ED0000"/>
          <w:sz w:val="20"/>
          <w:szCs w:val="20"/>
        </w:rPr>
        <w:t>Esse item deverá apresentar os locais de entrega dos bens ou da execução dos serviços a serem prestados, especificando todos os locais possíveis. Poderá se adotar formas genéricas (ex. todo o território do Município), caso necessário, porém, deverá constar de que forma será comunicado o local durante a execução contratual.</w:t>
      </w:r>
    </w:p>
    <w:p w14:paraId="2B855369" w14:textId="558060CC" w:rsidR="00A07B5E" w:rsidRPr="00A07B5E" w:rsidRDefault="00A07B5E" w:rsidP="00A07B5E">
      <w:pPr>
        <w:spacing w:after="0" w:line="360" w:lineRule="auto"/>
        <w:ind w:firstLine="360"/>
        <w:jc w:val="both"/>
        <w:rPr>
          <w:rFonts w:ascii="Arial" w:hAnsi="Arial" w:cs="Arial"/>
          <w:color w:val="ED0000"/>
          <w:sz w:val="20"/>
          <w:szCs w:val="20"/>
        </w:rPr>
        <w:sectPr w:rsidR="00A07B5E" w:rsidRPr="00A07B5E" w:rsidSect="00715C28">
          <w:headerReference w:type="default" r:id="rId7"/>
          <w:footerReference w:type="default" r:id="rId8"/>
          <w:pgSz w:w="11906" w:h="16838"/>
          <w:pgMar w:top="1417" w:right="1701" w:bottom="1417" w:left="1701" w:header="708" w:footer="708" w:gutter="0"/>
          <w:cols w:space="708"/>
          <w:docGrid w:linePitch="360"/>
        </w:sectPr>
      </w:pPr>
      <w:r w:rsidRPr="00A07B5E">
        <w:rPr>
          <w:rFonts w:ascii="Arial" w:hAnsi="Arial" w:cs="Arial"/>
          <w:color w:val="ED0000"/>
          <w:sz w:val="20"/>
          <w:szCs w:val="20"/>
        </w:rPr>
        <w:t>***Deverá também este item abordar os critérios de recebimento, custos envolvidos, entrega provisória e definitiva, dentre outros aspectos relacionados.</w:t>
      </w:r>
    </w:p>
    <w:p w14:paraId="0072C911" w14:textId="77777777" w:rsidR="00CB7CFD" w:rsidRPr="00A07B5E" w:rsidRDefault="00CB7CFD" w:rsidP="00CB7CFD">
      <w:pPr>
        <w:pStyle w:val="PargrafodaLista"/>
        <w:spacing w:after="0" w:line="360" w:lineRule="auto"/>
        <w:ind w:left="0"/>
        <w:jc w:val="both"/>
        <w:rPr>
          <w:rFonts w:ascii="Arial" w:hAnsi="Arial" w:cs="Arial"/>
          <w:sz w:val="24"/>
          <w:szCs w:val="24"/>
        </w:rPr>
        <w:sectPr w:rsidR="00CB7CFD" w:rsidRPr="00A07B5E" w:rsidSect="00715C28">
          <w:type w:val="continuous"/>
          <w:pgSz w:w="11906" w:h="16838"/>
          <w:pgMar w:top="1417" w:right="1701" w:bottom="1417" w:left="1701" w:header="708" w:footer="708" w:gutter="0"/>
          <w:cols w:space="708"/>
          <w:docGrid w:linePitch="360"/>
        </w:sectPr>
      </w:pPr>
    </w:p>
    <w:p w14:paraId="4E984E18" w14:textId="6682B37A" w:rsidR="00CB7CFD" w:rsidRPr="00A07B5E" w:rsidRDefault="00CB7CFD" w:rsidP="00A07B5E">
      <w:pPr>
        <w:pStyle w:val="PargrafodaLista"/>
        <w:numPr>
          <w:ilvl w:val="0"/>
          <w:numId w:val="17"/>
        </w:numPr>
        <w:tabs>
          <w:tab w:val="left" w:pos="426"/>
        </w:tabs>
        <w:spacing w:after="0" w:line="360" w:lineRule="auto"/>
        <w:jc w:val="both"/>
        <w:rPr>
          <w:rFonts w:ascii="Arial" w:hAnsi="Arial" w:cs="Arial"/>
          <w:b/>
          <w:bCs/>
          <w:sz w:val="24"/>
          <w:szCs w:val="24"/>
        </w:rPr>
      </w:pPr>
      <w:r w:rsidRPr="00A07B5E">
        <w:rPr>
          <w:rFonts w:ascii="Arial" w:hAnsi="Arial" w:cs="Arial"/>
          <w:b/>
          <w:bCs/>
          <w:sz w:val="24"/>
          <w:szCs w:val="24"/>
        </w:rPr>
        <w:t>RE</w:t>
      </w:r>
      <w:r w:rsidR="00962393">
        <w:rPr>
          <w:rFonts w:ascii="Arial" w:hAnsi="Arial" w:cs="Arial"/>
          <w:b/>
          <w:bCs/>
          <w:sz w:val="24"/>
          <w:szCs w:val="24"/>
        </w:rPr>
        <w:t>S</w:t>
      </w:r>
      <w:r w:rsidRPr="00A07B5E">
        <w:rPr>
          <w:rFonts w:ascii="Arial" w:hAnsi="Arial" w:cs="Arial"/>
          <w:b/>
          <w:bCs/>
          <w:sz w:val="24"/>
          <w:szCs w:val="24"/>
        </w:rPr>
        <w:t>PONSÁVEL PELO ORÇAMENTO</w:t>
      </w:r>
    </w:p>
    <w:p w14:paraId="43F8BC0C" w14:textId="1BFCC03B" w:rsidR="00CB7CFD" w:rsidRPr="0066728A" w:rsidRDefault="00CB7CFD" w:rsidP="00CB7CFD">
      <w:pPr>
        <w:pStyle w:val="PargrafodaLista"/>
        <w:spacing w:after="0" w:line="360" w:lineRule="auto"/>
        <w:ind w:left="0"/>
        <w:jc w:val="both"/>
        <w:rPr>
          <w:rFonts w:ascii="Arial" w:hAnsi="Arial" w:cs="Arial"/>
          <w:sz w:val="24"/>
          <w:szCs w:val="24"/>
        </w:rPr>
      </w:pPr>
      <w:r>
        <w:rPr>
          <w:rFonts w:ascii="Arial" w:hAnsi="Arial" w:cs="Arial"/>
          <w:b/>
          <w:bCs/>
          <w:sz w:val="24"/>
          <w:szCs w:val="24"/>
        </w:rPr>
        <w:t xml:space="preserve">NOME: </w:t>
      </w:r>
    </w:p>
    <w:p w14:paraId="3852E8AF" w14:textId="4A67528D" w:rsidR="00CB7CFD" w:rsidRDefault="00CB7CFD" w:rsidP="00CB7CFD">
      <w:pPr>
        <w:pStyle w:val="PargrafodaLista"/>
        <w:spacing w:after="0" w:line="360" w:lineRule="auto"/>
        <w:ind w:left="0"/>
        <w:jc w:val="both"/>
        <w:rPr>
          <w:rFonts w:ascii="Arial" w:hAnsi="Arial" w:cs="Arial"/>
          <w:sz w:val="24"/>
          <w:szCs w:val="24"/>
        </w:rPr>
      </w:pPr>
      <w:r>
        <w:rPr>
          <w:rFonts w:ascii="Arial" w:hAnsi="Arial" w:cs="Arial"/>
          <w:b/>
          <w:bCs/>
          <w:sz w:val="24"/>
          <w:szCs w:val="24"/>
        </w:rPr>
        <w:t xml:space="preserve">CPF: </w:t>
      </w:r>
    </w:p>
    <w:p w14:paraId="5FB5509F" w14:textId="77777777" w:rsidR="00CB7CFD" w:rsidRDefault="00CB7CFD" w:rsidP="00CB7CFD">
      <w:pPr>
        <w:pStyle w:val="PargrafodaLista"/>
        <w:spacing w:after="0" w:line="360" w:lineRule="auto"/>
        <w:ind w:left="0"/>
        <w:jc w:val="both"/>
        <w:rPr>
          <w:rFonts w:ascii="Arial" w:hAnsi="Arial" w:cs="Arial"/>
          <w:sz w:val="24"/>
          <w:szCs w:val="24"/>
        </w:rPr>
      </w:pPr>
    </w:p>
    <w:p w14:paraId="4725A6A2" w14:textId="77777777" w:rsidR="00CB7CFD" w:rsidRPr="00AD377D" w:rsidRDefault="00CB7CFD" w:rsidP="00CB7CFD">
      <w:pPr>
        <w:pStyle w:val="PargrafodaLista"/>
        <w:spacing w:after="0" w:line="360" w:lineRule="auto"/>
        <w:ind w:left="360"/>
        <w:jc w:val="both"/>
        <w:rPr>
          <w:rFonts w:ascii="Arial" w:hAnsi="Arial" w:cs="Arial"/>
          <w:b/>
          <w:bCs/>
          <w:sz w:val="24"/>
          <w:szCs w:val="24"/>
        </w:rPr>
      </w:pPr>
    </w:p>
    <w:bookmarkEnd w:id="0"/>
    <w:p w14:paraId="0A766182" w14:textId="77777777" w:rsidR="00CB7CFD" w:rsidRPr="005D51F9" w:rsidRDefault="00CB7CFD" w:rsidP="00CB7CFD">
      <w:pPr>
        <w:spacing w:after="0" w:line="360" w:lineRule="auto"/>
        <w:jc w:val="both"/>
        <w:rPr>
          <w:rFonts w:ascii="Arial" w:hAnsi="Arial" w:cs="Arial"/>
          <w:b/>
          <w:bCs/>
          <w:sz w:val="24"/>
          <w:szCs w:val="24"/>
        </w:rPr>
      </w:pPr>
    </w:p>
    <w:p w14:paraId="7A8764BB" w14:textId="14F1D646" w:rsidR="00CB7CFD" w:rsidRPr="00CB7CFD" w:rsidRDefault="00CB7CFD" w:rsidP="00327745">
      <w:pPr>
        <w:spacing w:after="0" w:line="360" w:lineRule="auto"/>
        <w:jc w:val="right"/>
        <w:rPr>
          <w:rFonts w:ascii="Arial" w:hAnsi="Arial" w:cs="Arial"/>
          <w:color w:val="FF0000"/>
          <w:sz w:val="24"/>
          <w:szCs w:val="24"/>
        </w:rPr>
      </w:pPr>
      <w:r w:rsidRPr="00327745">
        <w:rPr>
          <w:rFonts w:ascii="Arial" w:hAnsi="Arial" w:cs="Arial"/>
          <w:sz w:val="24"/>
          <w:szCs w:val="24"/>
        </w:rPr>
        <w:t>Turmalina</w:t>
      </w:r>
      <w:r w:rsidR="00327745" w:rsidRPr="00327745">
        <w:rPr>
          <w:rFonts w:ascii="Arial" w:hAnsi="Arial" w:cs="Arial"/>
          <w:sz w:val="24"/>
          <w:szCs w:val="24"/>
        </w:rPr>
        <w:t>/SP</w:t>
      </w:r>
      <w:r w:rsidRPr="00327745">
        <w:rPr>
          <w:rFonts w:ascii="Arial" w:hAnsi="Arial" w:cs="Arial"/>
          <w:sz w:val="24"/>
          <w:szCs w:val="24"/>
        </w:rPr>
        <w:t xml:space="preserve">, </w:t>
      </w:r>
      <w:r w:rsidR="00327745">
        <w:rPr>
          <w:rFonts w:ascii="Arial" w:hAnsi="Arial" w:cs="Arial"/>
          <w:color w:val="FF0000"/>
          <w:sz w:val="24"/>
          <w:szCs w:val="24"/>
        </w:rPr>
        <w:t>XX</w:t>
      </w:r>
      <w:r w:rsidRPr="00CB7CFD">
        <w:rPr>
          <w:rFonts w:ascii="Arial" w:hAnsi="Arial" w:cs="Arial"/>
          <w:color w:val="FF0000"/>
          <w:sz w:val="24"/>
          <w:szCs w:val="24"/>
        </w:rPr>
        <w:t xml:space="preserve"> </w:t>
      </w:r>
      <w:r w:rsidRPr="00327745">
        <w:rPr>
          <w:rFonts w:ascii="Arial" w:hAnsi="Arial" w:cs="Arial"/>
          <w:sz w:val="24"/>
          <w:szCs w:val="24"/>
        </w:rPr>
        <w:t>de</w:t>
      </w:r>
      <w:r w:rsidRPr="00CB7CFD">
        <w:rPr>
          <w:rFonts w:ascii="Arial" w:hAnsi="Arial" w:cs="Arial"/>
          <w:color w:val="FF0000"/>
          <w:sz w:val="24"/>
          <w:szCs w:val="24"/>
        </w:rPr>
        <w:t xml:space="preserve"> </w:t>
      </w:r>
      <w:r w:rsidR="00327745">
        <w:rPr>
          <w:rFonts w:ascii="Arial" w:hAnsi="Arial" w:cs="Arial"/>
          <w:color w:val="FF0000"/>
          <w:sz w:val="24"/>
          <w:szCs w:val="24"/>
        </w:rPr>
        <w:t>XXXXXX</w:t>
      </w:r>
      <w:r w:rsidRPr="00CB7CFD">
        <w:rPr>
          <w:rFonts w:ascii="Arial" w:hAnsi="Arial" w:cs="Arial"/>
          <w:color w:val="FF0000"/>
          <w:sz w:val="24"/>
          <w:szCs w:val="24"/>
        </w:rPr>
        <w:t xml:space="preserve"> </w:t>
      </w:r>
      <w:r w:rsidRPr="00327745">
        <w:rPr>
          <w:rFonts w:ascii="Arial" w:hAnsi="Arial" w:cs="Arial"/>
          <w:sz w:val="24"/>
          <w:szCs w:val="24"/>
        </w:rPr>
        <w:t>de 202</w:t>
      </w:r>
      <w:r w:rsidRPr="00327745">
        <w:rPr>
          <w:rFonts w:ascii="Arial" w:hAnsi="Arial" w:cs="Arial"/>
          <w:color w:val="ED0000"/>
          <w:sz w:val="24"/>
          <w:szCs w:val="24"/>
        </w:rPr>
        <w:t>4</w:t>
      </w:r>
      <w:r w:rsidR="00327745">
        <w:rPr>
          <w:rFonts w:ascii="Arial" w:hAnsi="Arial" w:cs="Arial"/>
          <w:color w:val="FF0000"/>
          <w:sz w:val="24"/>
          <w:szCs w:val="24"/>
        </w:rPr>
        <w:t>.</w:t>
      </w:r>
      <w:r w:rsidRPr="00327745">
        <w:rPr>
          <w:rFonts w:ascii="Arial" w:hAnsi="Arial" w:cs="Arial"/>
          <w:color w:val="FF0000"/>
          <w:sz w:val="24"/>
          <w:szCs w:val="24"/>
        </w:rPr>
        <w:t xml:space="preserve"> </w:t>
      </w:r>
    </w:p>
    <w:p w14:paraId="37305617" w14:textId="77777777" w:rsidR="00CB7CFD" w:rsidRPr="00CB7CFD" w:rsidRDefault="00CB7CFD" w:rsidP="00CB7CFD">
      <w:pPr>
        <w:spacing w:after="0" w:line="360" w:lineRule="auto"/>
        <w:jc w:val="center"/>
        <w:rPr>
          <w:rFonts w:ascii="Arial" w:hAnsi="Arial" w:cs="Arial"/>
          <w:color w:val="FF0000"/>
          <w:sz w:val="24"/>
          <w:szCs w:val="24"/>
        </w:rPr>
      </w:pPr>
    </w:p>
    <w:p w14:paraId="54638972" w14:textId="77777777" w:rsidR="00CB7CFD" w:rsidRPr="00CB7CFD" w:rsidRDefault="00CB7CFD" w:rsidP="00CB7CFD">
      <w:pPr>
        <w:spacing w:after="0" w:line="360" w:lineRule="auto"/>
        <w:jc w:val="center"/>
        <w:rPr>
          <w:rFonts w:ascii="Arial" w:hAnsi="Arial" w:cs="Arial"/>
          <w:color w:val="FF0000"/>
          <w:sz w:val="24"/>
          <w:szCs w:val="24"/>
        </w:rPr>
      </w:pPr>
    </w:p>
    <w:p w14:paraId="099CB322" w14:textId="77777777" w:rsidR="00CB7CFD" w:rsidRPr="00CB7CFD" w:rsidRDefault="00CB7CFD" w:rsidP="00CB7CFD">
      <w:pPr>
        <w:spacing w:after="0" w:line="360" w:lineRule="auto"/>
        <w:jc w:val="center"/>
        <w:rPr>
          <w:rFonts w:ascii="Arial" w:hAnsi="Arial" w:cs="Arial"/>
          <w:color w:val="FF0000"/>
          <w:sz w:val="24"/>
          <w:szCs w:val="24"/>
        </w:rPr>
      </w:pPr>
    </w:p>
    <w:p w14:paraId="5B90D539" w14:textId="77777777" w:rsidR="00CB7CFD" w:rsidRPr="006E24F0" w:rsidRDefault="00CB7CFD" w:rsidP="00CB7CFD">
      <w:pPr>
        <w:spacing w:after="0" w:line="360" w:lineRule="auto"/>
        <w:jc w:val="center"/>
        <w:rPr>
          <w:rFonts w:ascii="Arial" w:hAnsi="Arial" w:cs="Arial"/>
          <w:color w:val="FF0000"/>
          <w:sz w:val="24"/>
          <w:szCs w:val="24"/>
        </w:rPr>
      </w:pPr>
      <w:r w:rsidRPr="006E24F0">
        <w:rPr>
          <w:rFonts w:ascii="Arial" w:hAnsi="Arial" w:cs="Arial"/>
          <w:color w:val="FF0000"/>
          <w:sz w:val="24"/>
          <w:szCs w:val="24"/>
        </w:rPr>
        <w:t>_________________________________________________</w:t>
      </w:r>
    </w:p>
    <w:p w14:paraId="1C8FD09E" w14:textId="77777777" w:rsidR="006E24F0" w:rsidRPr="006E24F0" w:rsidRDefault="006E24F0" w:rsidP="006E24F0">
      <w:pPr>
        <w:spacing w:after="0" w:line="360" w:lineRule="auto"/>
        <w:jc w:val="center"/>
        <w:rPr>
          <w:color w:val="FF0000"/>
        </w:rPr>
      </w:pPr>
      <w:r w:rsidRPr="006E24F0">
        <w:rPr>
          <w:rFonts w:ascii="Arial" w:hAnsi="Arial" w:cs="Arial"/>
          <w:b/>
          <w:bCs/>
          <w:color w:val="FF0000"/>
          <w:sz w:val="24"/>
          <w:szCs w:val="24"/>
        </w:rPr>
        <w:t xml:space="preserve">Assinatura do gestor ou responsável pela elaboração do termo de referência. </w:t>
      </w:r>
    </w:p>
    <w:p w14:paraId="66CDDB52" w14:textId="77777777" w:rsidR="001D79E4" w:rsidRDefault="001D79E4"/>
    <w:sectPr w:rsidR="001D79E4" w:rsidSect="00715C28">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BE699" w14:textId="77777777" w:rsidR="00BC6536" w:rsidRDefault="00BC6536" w:rsidP="00CB7CFD">
      <w:pPr>
        <w:spacing w:after="0" w:line="240" w:lineRule="auto"/>
      </w:pPr>
      <w:r>
        <w:separator/>
      </w:r>
    </w:p>
  </w:endnote>
  <w:endnote w:type="continuationSeparator" w:id="0">
    <w:p w14:paraId="5DE04D9E" w14:textId="77777777" w:rsidR="00BC6536" w:rsidRDefault="00BC6536" w:rsidP="00CB7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54983" w14:textId="69984535" w:rsidR="00FA6350" w:rsidRDefault="00CB7CFD">
    <w:pPr>
      <w:pStyle w:val="Rodap"/>
    </w:pPr>
    <w:r>
      <w:rPr>
        <w:noProof/>
      </w:rPr>
      <mc:AlternateContent>
        <mc:Choice Requires="wps">
          <w:drawing>
            <wp:anchor distT="0" distB="0" distL="114300" distR="114300" simplePos="0" relativeHeight="251667456" behindDoc="0" locked="0" layoutInCell="1" allowOverlap="1" wp14:anchorId="148548FD" wp14:editId="5608FB28">
              <wp:simplePos x="0" y="0"/>
              <wp:positionH relativeFrom="page">
                <wp:posOffset>-354330</wp:posOffset>
              </wp:positionH>
              <wp:positionV relativeFrom="page">
                <wp:posOffset>7599045</wp:posOffset>
              </wp:positionV>
              <wp:extent cx="1346200" cy="2120265"/>
              <wp:effectExtent l="0" t="0" r="6350" b="0"/>
              <wp:wrapNone/>
              <wp:docPr id="431670198"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0" cy="2120265"/>
                      </a:xfrm>
                      <a:custGeom>
                        <a:avLst/>
                        <a:gdLst>
                          <a:gd name="connsiteX0" fmla="*/ 0 w 868680"/>
                          <a:gd name="connsiteY0" fmla="*/ 1023620 h 1023620"/>
                          <a:gd name="connsiteX1" fmla="*/ 0 w 868680"/>
                          <a:gd name="connsiteY1" fmla="*/ 0 h 1023620"/>
                          <a:gd name="connsiteX2" fmla="*/ 868680 w 868680"/>
                          <a:gd name="connsiteY2" fmla="*/ 1023620 h 1023620"/>
                          <a:gd name="connsiteX3" fmla="*/ 0 w 868680"/>
                          <a:gd name="connsiteY3" fmla="*/ 1023620 h 1023620"/>
                          <a:gd name="connsiteX0" fmla="*/ 0 w 868680"/>
                          <a:gd name="connsiteY0" fmla="*/ 1035050 h 1035050"/>
                          <a:gd name="connsiteX1" fmla="*/ 114300 w 868680"/>
                          <a:gd name="connsiteY1" fmla="*/ 0 h 1035050"/>
                          <a:gd name="connsiteX2" fmla="*/ 868680 w 868680"/>
                          <a:gd name="connsiteY2" fmla="*/ 1035050 h 1035050"/>
                          <a:gd name="connsiteX3" fmla="*/ 0 w 868680"/>
                          <a:gd name="connsiteY3" fmla="*/ 1035050 h 1035050"/>
                          <a:gd name="connsiteX0" fmla="*/ 21166 w 889846"/>
                          <a:gd name="connsiteY0" fmla="*/ 1035082 h 1035082"/>
                          <a:gd name="connsiteX1" fmla="*/ 135466 w 889846"/>
                          <a:gd name="connsiteY1" fmla="*/ 32 h 1035082"/>
                          <a:gd name="connsiteX2" fmla="*/ 889846 w 889846"/>
                          <a:gd name="connsiteY2" fmla="*/ 1035082 h 1035082"/>
                          <a:gd name="connsiteX3" fmla="*/ 21166 w 889846"/>
                          <a:gd name="connsiteY3" fmla="*/ 1035082 h 1035082"/>
                          <a:gd name="connsiteX0" fmla="*/ 106554 w 975234"/>
                          <a:gd name="connsiteY0" fmla="*/ 1079427 h 1079427"/>
                          <a:gd name="connsiteX1" fmla="*/ 16792 w 975234"/>
                          <a:gd name="connsiteY1" fmla="*/ 394876 h 1079427"/>
                          <a:gd name="connsiteX2" fmla="*/ 220854 w 975234"/>
                          <a:gd name="connsiteY2" fmla="*/ 44377 h 1079427"/>
                          <a:gd name="connsiteX3" fmla="*/ 975234 w 975234"/>
                          <a:gd name="connsiteY3" fmla="*/ 1079427 h 1079427"/>
                          <a:gd name="connsiteX4" fmla="*/ 106554 w 975234"/>
                          <a:gd name="connsiteY4" fmla="*/ 1079427 h 107942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75234" h="1079427">
                            <a:moveTo>
                              <a:pt x="106554" y="1079427"/>
                            </a:moveTo>
                            <a:cubicBezTo>
                              <a:pt x="-32861" y="912629"/>
                              <a:pt x="-2258" y="567384"/>
                              <a:pt x="16792" y="394876"/>
                            </a:cubicBezTo>
                            <a:cubicBezTo>
                              <a:pt x="35842" y="222368"/>
                              <a:pt x="81439" y="-122421"/>
                              <a:pt x="220854" y="44377"/>
                            </a:cubicBezTo>
                            <a:lnTo>
                              <a:pt x="975234" y="1079427"/>
                            </a:lnTo>
                            <a:lnTo>
                              <a:pt x="106554" y="1079427"/>
                            </a:lnTo>
                            <a:close/>
                          </a:path>
                        </a:pathLst>
                      </a:cu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5D5B0" id="Forma Livre: Forma 8" o:spid="_x0000_s1026" style="position:absolute;margin-left:-27.9pt;margin-top:598.35pt;width:106pt;height:166.9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975234,1079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" path="m106554,1079427c-32861,912629,-2258,567384,16792,394876,35842,222368,81439,-122421,220854,44377l975234,1079427r-868680,xe" fillcolor="#d9d9d9" stroked="f" strokeweight="1pt">
              <v:stroke joinstyle="miter"/>
              <v:path arrowok="t" o:connecttype="custom" o:connectlocs="147086,2120265;23179,775635;304864,87168;1346200,2120265;147086,2120265" o:connectangles="0,0,0,0,0"/>
              <w10:wrap anchorx="page" anchory="page"/>
            </v:shape>
          </w:pict>
        </mc:Fallback>
      </mc:AlternateContent>
    </w:r>
    <w:r>
      <w:rPr>
        <w:noProof/>
      </w:rPr>
      <mc:AlternateContent>
        <mc:Choice Requires="wps">
          <w:drawing>
            <wp:anchor distT="0" distB="0" distL="114300" distR="114300" simplePos="0" relativeHeight="251671552" behindDoc="0" locked="0" layoutInCell="1" allowOverlap="1" wp14:anchorId="584DD9B1" wp14:editId="059A6BC3">
              <wp:simplePos x="0" y="0"/>
              <wp:positionH relativeFrom="page">
                <wp:posOffset>-563880</wp:posOffset>
              </wp:positionH>
              <wp:positionV relativeFrom="page">
                <wp:posOffset>9565640</wp:posOffset>
              </wp:positionV>
              <wp:extent cx="1553845" cy="180975"/>
              <wp:effectExtent l="0" t="0" r="8255" b="9525"/>
              <wp:wrapNone/>
              <wp:docPr id="1278269578"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3845" cy="180975"/>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 name="connsiteX0" fmla="*/ 0 w 1984375"/>
                          <a:gd name="connsiteY0" fmla="*/ 623612 h 623612"/>
                          <a:gd name="connsiteX1" fmla="*/ 152495 w 1984375"/>
                          <a:gd name="connsiteY1" fmla="*/ 27347 h 623612"/>
                          <a:gd name="connsiteX2" fmla="*/ 1854355 w 1984375"/>
                          <a:gd name="connsiteY2" fmla="*/ -1 h 623612"/>
                          <a:gd name="connsiteX3" fmla="*/ 1984375 w 1984375"/>
                          <a:gd name="connsiteY3" fmla="*/ 623612 h 623612"/>
                          <a:gd name="connsiteX4" fmla="*/ 0 w 1984375"/>
                          <a:gd name="connsiteY4" fmla="*/ 623612 h 623612"/>
                          <a:gd name="connsiteX0" fmla="*/ 0 w 1970318"/>
                          <a:gd name="connsiteY0" fmla="*/ 623612 h 623612"/>
                          <a:gd name="connsiteX1" fmla="*/ 152495 w 1970318"/>
                          <a:gd name="connsiteY1" fmla="*/ 27347 h 623612"/>
                          <a:gd name="connsiteX2" fmla="*/ 1854355 w 1970318"/>
                          <a:gd name="connsiteY2" fmla="*/ -1 h 623612"/>
                          <a:gd name="connsiteX3" fmla="*/ 1970318 w 1970318"/>
                          <a:gd name="connsiteY3" fmla="*/ 623612 h 623612"/>
                          <a:gd name="connsiteX4" fmla="*/ 0 w 1970318"/>
                          <a:gd name="connsiteY4" fmla="*/ 623612 h 623612"/>
                          <a:gd name="connsiteX0" fmla="*/ 0 w 1984375"/>
                          <a:gd name="connsiteY0" fmla="*/ 623612 h 623612"/>
                          <a:gd name="connsiteX1" fmla="*/ 152495 w 1984375"/>
                          <a:gd name="connsiteY1" fmla="*/ 27347 h 623612"/>
                          <a:gd name="connsiteX2" fmla="*/ 1854355 w 1984375"/>
                          <a:gd name="connsiteY2" fmla="*/ -1 h 623612"/>
                          <a:gd name="connsiteX3" fmla="*/ 1984375 w 1984375"/>
                          <a:gd name="connsiteY3" fmla="*/ 623612 h 623612"/>
                          <a:gd name="connsiteX4" fmla="*/ 0 w 1984375"/>
                          <a:gd name="connsiteY4" fmla="*/ 623612 h 623612"/>
                          <a:gd name="connsiteX0" fmla="*/ 0 w 1984375"/>
                          <a:gd name="connsiteY0" fmla="*/ 649869 h 649869"/>
                          <a:gd name="connsiteX1" fmla="*/ 152495 w 1984375"/>
                          <a:gd name="connsiteY1" fmla="*/ 53604 h 649869"/>
                          <a:gd name="connsiteX2" fmla="*/ 1868412 w 1984375"/>
                          <a:gd name="connsiteY2" fmla="*/ 0 h 649869"/>
                          <a:gd name="connsiteX3" fmla="*/ 1984375 w 1984375"/>
                          <a:gd name="connsiteY3" fmla="*/ 649869 h 649869"/>
                          <a:gd name="connsiteX4" fmla="*/ 0 w 1984375"/>
                          <a:gd name="connsiteY4" fmla="*/ 649869 h 649869"/>
                          <a:gd name="connsiteX0" fmla="*/ 0 w 1984375"/>
                          <a:gd name="connsiteY0" fmla="*/ 610483 h 610483"/>
                          <a:gd name="connsiteX1" fmla="*/ 152495 w 1984375"/>
                          <a:gd name="connsiteY1" fmla="*/ 14218 h 610483"/>
                          <a:gd name="connsiteX2" fmla="*/ 1868412 w 1984375"/>
                          <a:gd name="connsiteY2" fmla="*/ 0 h 610483"/>
                          <a:gd name="connsiteX3" fmla="*/ 1984375 w 1984375"/>
                          <a:gd name="connsiteY3" fmla="*/ 610483 h 610483"/>
                          <a:gd name="connsiteX4" fmla="*/ 0 w 1984375"/>
                          <a:gd name="connsiteY4" fmla="*/ 610483 h 6104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610483">
                            <a:moveTo>
                              <a:pt x="0" y="610483"/>
                            </a:moveTo>
                            <a:lnTo>
                              <a:pt x="152495" y="14218"/>
                            </a:lnTo>
                            <a:lnTo>
                              <a:pt x="1868412" y="0"/>
                            </a:lnTo>
                            <a:lnTo>
                              <a:pt x="1984375" y="610483"/>
                            </a:lnTo>
                            <a:lnTo>
                              <a:pt x="0" y="610483"/>
                            </a:lnTo>
                            <a:close/>
                          </a:path>
                        </a:pathLst>
                      </a:custGeom>
                      <a:solidFill>
                        <a:srgbClr val="41C75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A67D0" id="Forma Livre: Forma 7" o:spid="_x0000_s1026" style="position:absolute;margin-left:-44.4pt;margin-top:753.2pt;width:122.35pt;height:14.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1984375,61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" path="m,610483l152495,14218,1868412,r115963,610483l,610483xe" fillcolor="#41c757" stroked="f" strokeweight="1pt">
              <v:stroke joinstyle="miter"/>
              <v:path arrowok="t" o:connecttype="custom" o:connectlocs="0,180975;119410,4215;1463041,0;1553845,180975;0,180975" o:connectangles="0,0,0,0,0"/>
              <w10:wrap anchorx="page" anchory="page"/>
            </v:shape>
          </w:pict>
        </mc:Fallback>
      </mc:AlternateContent>
    </w:r>
    <w:r>
      <w:rPr>
        <w:noProof/>
      </w:rPr>
      <mc:AlternateContent>
        <mc:Choice Requires="wps">
          <w:drawing>
            <wp:anchor distT="0" distB="0" distL="114300" distR="114300" simplePos="0" relativeHeight="251670528" behindDoc="0" locked="0" layoutInCell="1" allowOverlap="1" wp14:anchorId="3DA53597" wp14:editId="403576F5">
              <wp:simplePos x="0" y="0"/>
              <wp:positionH relativeFrom="page">
                <wp:posOffset>-718185</wp:posOffset>
              </wp:positionH>
              <wp:positionV relativeFrom="page">
                <wp:posOffset>9629775</wp:posOffset>
              </wp:positionV>
              <wp:extent cx="1984375" cy="697865"/>
              <wp:effectExtent l="0" t="0" r="0" b="6985"/>
              <wp:wrapNone/>
              <wp:docPr id="104462090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4375" cy="697865"/>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596265">
                            <a:moveTo>
                              <a:pt x="0" y="596265"/>
                            </a:moveTo>
                            <a:lnTo>
                              <a:pt x="152495" y="0"/>
                            </a:lnTo>
                            <a:lnTo>
                              <a:pt x="1649000" y="0"/>
                            </a:lnTo>
                            <a:lnTo>
                              <a:pt x="1984375" y="596265"/>
                            </a:lnTo>
                            <a:lnTo>
                              <a:pt x="0" y="596265"/>
                            </a:lnTo>
                            <a:close/>
                          </a:path>
                        </a:pathLst>
                      </a:cu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52EE8" id="Forma Livre: Forma 6" o:spid="_x0000_s1026" style="position:absolute;margin-left:-56.55pt;margin-top:758.25pt;width:156.25pt;height:54.9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1984375,596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" path="m,596265l152495,,1649000,r335375,596265l,596265xe" fillcolor="#00b050" stroked="f" strokeweight="1pt">
              <v:stroke joinstyle="miter"/>
              <v:path arrowok="t" o:connecttype="custom" o:connectlocs="0,697865;152495,0;1649000,0;1984375,697865;0,697865" o:connectangles="0,0,0,0,0"/>
              <w10:wrap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0605B6FA" wp14:editId="5D8911EE">
              <wp:simplePos x="0" y="0"/>
              <wp:positionH relativeFrom="page">
                <wp:posOffset>-528320</wp:posOffset>
              </wp:positionH>
              <wp:positionV relativeFrom="page">
                <wp:posOffset>9735820</wp:posOffset>
              </wp:positionV>
              <wp:extent cx="1984375" cy="713105"/>
              <wp:effectExtent l="0" t="0" r="0" b="0"/>
              <wp:wrapNone/>
              <wp:docPr id="17328063"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4375" cy="713105"/>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596265">
                            <a:moveTo>
                              <a:pt x="0" y="596265"/>
                            </a:moveTo>
                            <a:lnTo>
                              <a:pt x="152495" y="0"/>
                            </a:lnTo>
                            <a:lnTo>
                              <a:pt x="1649000" y="0"/>
                            </a:lnTo>
                            <a:lnTo>
                              <a:pt x="1984375" y="596265"/>
                            </a:lnTo>
                            <a:lnTo>
                              <a:pt x="0" y="596265"/>
                            </a:lnTo>
                            <a:close/>
                          </a:path>
                        </a:pathLst>
                      </a:cu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3D03C" id="Forma Livre: Forma 5" o:spid="_x0000_s1026" style="position:absolute;margin-left:-41.6pt;margin-top:766.6pt;width:156.25pt;height:56.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1984375,596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" path="m,596265l152495,,1649000,r335375,596265l,596265xe" fillcolor="windowText" stroked="f" strokeweight="1pt">
              <v:stroke joinstyle="miter"/>
              <v:path arrowok="t" o:connecttype="custom" o:connectlocs="0,713105;152495,0;1649000,0;1984375,713105;0,713105" o:connectangles="0,0,0,0,0"/>
              <w10:wrap anchorx="page" anchory="page"/>
            </v:shape>
          </w:pict>
        </mc:Fallback>
      </mc:AlternateContent>
    </w:r>
    <w:r>
      <w:rPr>
        <w:noProof/>
      </w:rPr>
      <w:drawing>
        <wp:anchor distT="0" distB="0" distL="114300" distR="114300" simplePos="0" relativeHeight="251674624" behindDoc="0" locked="0" layoutInCell="1" allowOverlap="1" wp14:anchorId="2449557C" wp14:editId="7430D718">
          <wp:simplePos x="0" y="0"/>
          <wp:positionH relativeFrom="page">
            <wp:posOffset>5546725</wp:posOffset>
          </wp:positionH>
          <wp:positionV relativeFrom="page">
            <wp:posOffset>9564370</wp:posOffset>
          </wp:positionV>
          <wp:extent cx="1006475" cy="761365"/>
          <wp:effectExtent l="0" t="0" r="3175" b="635"/>
          <wp:wrapNone/>
          <wp:docPr id="48789454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6475" cy="761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0" locked="0" layoutInCell="1" allowOverlap="1" wp14:anchorId="2C614685" wp14:editId="766EFD17">
              <wp:simplePos x="0" y="0"/>
              <wp:positionH relativeFrom="margin">
                <wp:posOffset>-1413510</wp:posOffset>
              </wp:positionH>
              <wp:positionV relativeFrom="page">
                <wp:posOffset>9906000</wp:posOffset>
              </wp:positionV>
              <wp:extent cx="1984375" cy="659765"/>
              <wp:effectExtent l="0" t="0" r="0" b="6985"/>
              <wp:wrapNone/>
              <wp:docPr id="419404539"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4375" cy="659765"/>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596265">
                            <a:moveTo>
                              <a:pt x="0" y="596265"/>
                            </a:moveTo>
                            <a:lnTo>
                              <a:pt x="152495" y="0"/>
                            </a:lnTo>
                            <a:lnTo>
                              <a:pt x="1649000" y="0"/>
                            </a:lnTo>
                            <a:lnTo>
                              <a:pt x="1984375" y="596265"/>
                            </a:lnTo>
                            <a:lnTo>
                              <a:pt x="0" y="596265"/>
                            </a:lnTo>
                            <a:close/>
                          </a:path>
                        </a:pathLst>
                      </a:cu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0F285" id="Forma Livre: Forma 3" o:spid="_x0000_s1026" style="position:absolute;margin-left:-111.3pt;margin-top:780pt;width:156.25pt;height:51.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coordsize="1984375,596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" path="m,596265l152495,,1649000,r335375,596265l,596265xe" fillcolor="#00b050" stroked="f" strokeweight="1pt">
              <v:stroke joinstyle="miter"/>
              <v:path arrowok="t" o:connecttype="custom" o:connectlocs="0,659765;152495,0;1649000,0;1984375,659765;0,659765" o:connectangles="0,0,0,0,0"/>
              <w10:wrap anchorx="margin" anchory="page"/>
            </v:shape>
          </w:pict>
        </mc:Fallback>
      </mc:AlternateContent>
    </w:r>
    <w:r>
      <w:rPr>
        <w:noProof/>
      </w:rPr>
      <mc:AlternateContent>
        <mc:Choice Requires="wps">
          <w:drawing>
            <wp:anchor distT="0" distB="0" distL="114300" distR="114300" simplePos="0" relativeHeight="251673600" behindDoc="0" locked="0" layoutInCell="1" allowOverlap="1" wp14:anchorId="2ADB394E" wp14:editId="38DAB345">
              <wp:simplePos x="0" y="0"/>
              <wp:positionH relativeFrom="page">
                <wp:posOffset>5426075</wp:posOffset>
              </wp:positionH>
              <wp:positionV relativeFrom="page">
                <wp:posOffset>9564370</wp:posOffset>
              </wp:positionV>
              <wp:extent cx="1231900" cy="933450"/>
              <wp:effectExtent l="0" t="0" r="6350" b="0"/>
              <wp:wrapNone/>
              <wp:docPr id="1442982552"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933450"/>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740135CE" id="Elipse 2" o:spid="_x0000_s1026" style="position:absolute;margin-left:427.25pt;margin-top:753.1pt;width:97pt;height:73.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" fillcolor="window" stroked="f" strokeweight="1pt">
              <v:stroke joinstyle="miter"/>
              <w10:wrap anchorx="page" anchory="page"/>
            </v:oval>
          </w:pict>
        </mc:Fallback>
      </mc:AlternateContent>
    </w:r>
  </w:p>
  <w:p w14:paraId="4BA1D98A" w14:textId="77777777" w:rsidR="00FA6350" w:rsidRDefault="00000000">
    <w:pPr>
      <w:pStyle w:val="Rodap"/>
      <w:tabs>
        <w:tab w:val="clear" w:pos="4252"/>
        <w:tab w:val="clear" w:pos="8504"/>
        <w:tab w:val="left" w:pos="1703"/>
      </w:tabs>
    </w:pPr>
    <w:r>
      <w:tab/>
    </w:r>
  </w:p>
  <w:p w14:paraId="1B2370C1" w14:textId="10B6CF1E" w:rsidR="00FA6350" w:rsidRDefault="00CB7CFD">
    <w:pPr>
      <w:pStyle w:val="Rodap"/>
      <w:tabs>
        <w:tab w:val="clear" w:pos="4252"/>
        <w:tab w:val="clear" w:pos="8504"/>
        <w:tab w:val="left" w:pos="1703"/>
      </w:tabs>
    </w:pPr>
    <w:r>
      <w:rPr>
        <w:noProof/>
      </w:rPr>
      <mc:AlternateContent>
        <mc:Choice Requires="wps">
          <w:drawing>
            <wp:anchor distT="0" distB="0" distL="114300" distR="114300" simplePos="0" relativeHeight="251672576" behindDoc="1" locked="0" layoutInCell="1" allowOverlap="1" wp14:anchorId="373228C6" wp14:editId="130A644E">
              <wp:simplePos x="0" y="0"/>
              <wp:positionH relativeFrom="page">
                <wp:posOffset>1279525</wp:posOffset>
              </wp:positionH>
              <wp:positionV relativeFrom="page">
                <wp:posOffset>9979660</wp:posOffset>
              </wp:positionV>
              <wp:extent cx="6752590" cy="327660"/>
              <wp:effectExtent l="0" t="0" r="0" b="0"/>
              <wp:wrapNone/>
              <wp:docPr id="674056331"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2590" cy="327660"/>
                      </a:xfrm>
                      <a:custGeom>
                        <a:avLst/>
                        <a:gdLst>
                          <a:gd name="connsiteX0" fmla="*/ 0 w 5629275"/>
                          <a:gd name="connsiteY0" fmla="*/ 0 h 238125"/>
                          <a:gd name="connsiteX1" fmla="*/ 5629275 w 5629275"/>
                          <a:gd name="connsiteY1" fmla="*/ 0 h 238125"/>
                          <a:gd name="connsiteX2" fmla="*/ 5629275 w 5629275"/>
                          <a:gd name="connsiteY2" fmla="*/ 238125 h 238125"/>
                          <a:gd name="connsiteX3" fmla="*/ 0 w 5629275"/>
                          <a:gd name="connsiteY3" fmla="*/ 238125 h 238125"/>
                          <a:gd name="connsiteX4" fmla="*/ 0 w 5629275"/>
                          <a:gd name="connsiteY4" fmla="*/ 0 h 238125"/>
                          <a:gd name="connsiteX0" fmla="*/ 0 w 5762625"/>
                          <a:gd name="connsiteY0" fmla="*/ 0 h 238125"/>
                          <a:gd name="connsiteX1" fmla="*/ 5629275 w 5762625"/>
                          <a:gd name="connsiteY1" fmla="*/ 0 h 238125"/>
                          <a:gd name="connsiteX2" fmla="*/ 5762625 w 5762625"/>
                          <a:gd name="connsiteY2" fmla="*/ 228600 h 238125"/>
                          <a:gd name="connsiteX3" fmla="*/ 0 w 5762625"/>
                          <a:gd name="connsiteY3" fmla="*/ 238125 h 238125"/>
                          <a:gd name="connsiteX4" fmla="*/ 0 w 5762625"/>
                          <a:gd name="connsiteY4" fmla="*/ 0 h 238125"/>
                          <a:gd name="connsiteX0" fmla="*/ 0 w 5810250"/>
                          <a:gd name="connsiteY0" fmla="*/ 0 h 238125"/>
                          <a:gd name="connsiteX1" fmla="*/ 5629275 w 5810250"/>
                          <a:gd name="connsiteY1" fmla="*/ 0 h 238125"/>
                          <a:gd name="connsiteX2" fmla="*/ 5810250 w 5810250"/>
                          <a:gd name="connsiteY2" fmla="*/ 228600 h 238125"/>
                          <a:gd name="connsiteX3" fmla="*/ 0 w 5810250"/>
                          <a:gd name="connsiteY3" fmla="*/ 238125 h 238125"/>
                          <a:gd name="connsiteX4" fmla="*/ 0 w 5810250"/>
                          <a:gd name="connsiteY4" fmla="*/ 0 h 238125"/>
                          <a:gd name="connsiteX0" fmla="*/ 0 w 5810250"/>
                          <a:gd name="connsiteY0" fmla="*/ 0 h 238125"/>
                          <a:gd name="connsiteX1" fmla="*/ 5629275 w 5810250"/>
                          <a:gd name="connsiteY1" fmla="*/ 0 h 238125"/>
                          <a:gd name="connsiteX2" fmla="*/ 5810250 w 5810250"/>
                          <a:gd name="connsiteY2" fmla="*/ 228600 h 238125"/>
                          <a:gd name="connsiteX3" fmla="*/ 77049 w 5810250"/>
                          <a:gd name="connsiteY3" fmla="*/ 238125 h 238125"/>
                          <a:gd name="connsiteX4" fmla="*/ 0 w 5810250"/>
                          <a:gd name="connsiteY4" fmla="*/ 0 h 238125"/>
                          <a:gd name="connsiteX0" fmla="*/ 0 w 5810250"/>
                          <a:gd name="connsiteY0" fmla="*/ 8636 h 246761"/>
                          <a:gd name="connsiteX1" fmla="*/ 5711140 w 5810250"/>
                          <a:gd name="connsiteY1" fmla="*/ 0 h 246761"/>
                          <a:gd name="connsiteX2" fmla="*/ 5810250 w 5810250"/>
                          <a:gd name="connsiteY2" fmla="*/ 237236 h 246761"/>
                          <a:gd name="connsiteX3" fmla="*/ 77049 w 5810250"/>
                          <a:gd name="connsiteY3" fmla="*/ 246761 h 246761"/>
                          <a:gd name="connsiteX4" fmla="*/ 0 w 5810250"/>
                          <a:gd name="connsiteY4" fmla="*/ 8636 h 2467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10250" h="246761">
                            <a:moveTo>
                              <a:pt x="0" y="8636"/>
                            </a:moveTo>
                            <a:lnTo>
                              <a:pt x="5711140" y="0"/>
                            </a:lnTo>
                            <a:lnTo>
                              <a:pt x="5810250" y="237236"/>
                            </a:lnTo>
                            <a:lnTo>
                              <a:pt x="77049" y="246761"/>
                            </a:lnTo>
                            <a:lnTo>
                              <a:pt x="0" y="8636"/>
                            </a:lnTo>
                            <a:close/>
                          </a:path>
                        </a:pathLst>
                      </a:cu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023F4" id="Forma Livre: Forma 1" o:spid="_x0000_s1026" style="position:absolute;margin-left:100.75pt;margin-top:785.8pt;width:531.7pt;height:25.8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5810250,246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" path="m,8636l5711140,r99110,237236l77049,246761,,8636xe" fillcolor="#00b050" stroked="f" strokeweight="1pt">
              <v:stroke joinstyle="miter"/>
              <v:path arrowok="t" o:connecttype="custom" o:connectlocs="0,11467;6637406,0;6752590,315012;89545,327660;0,11467" o:connectangles="0,0,0,0,0"/>
              <w10:wrap anchorx="page" anchory="page"/>
            </v:shape>
          </w:pict>
        </mc:Fallback>
      </mc:AlternateContent>
    </w:r>
  </w:p>
  <w:p w14:paraId="39A96BFD" w14:textId="77777777" w:rsidR="00FA6350" w:rsidRDefault="00FA635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14057" w14:textId="77777777" w:rsidR="00BC6536" w:rsidRDefault="00BC6536" w:rsidP="00CB7CFD">
      <w:pPr>
        <w:spacing w:after="0" w:line="240" w:lineRule="auto"/>
      </w:pPr>
      <w:r>
        <w:separator/>
      </w:r>
    </w:p>
  </w:footnote>
  <w:footnote w:type="continuationSeparator" w:id="0">
    <w:p w14:paraId="505FD4EB" w14:textId="77777777" w:rsidR="00BC6536" w:rsidRDefault="00BC6536" w:rsidP="00CB7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3DFDD" w14:textId="77777777" w:rsidR="00A07B5E" w:rsidRDefault="00A07B5E" w:rsidP="0092739C">
    <w:pPr>
      <w:pStyle w:val="Cabealho"/>
      <w:tabs>
        <w:tab w:val="left" w:pos="2268"/>
      </w:tabs>
    </w:pPr>
    <w:r>
      <w:rPr>
        <w:noProof/>
      </w:rPr>
      <w:drawing>
        <wp:anchor distT="0" distB="0" distL="114300" distR="114300" simplePos="0" relativeHeight="251682816" behindDoc="1" locked="0" layoutInCell="1" allowOverlap="1" wp14:anchorId="2D2C89B3" wp14:editId="20AB6009">
          <wp:simplePos x="0" y="0"/>
          <wp:positionH relativeFrom="margin">
            <wp:posOffset>-527050</wp:posOffset>
          </wp:positionH>
          <wp:positionV relativeFrom="page">
            <wp:posOffset>509905</wp:posOffset>
          </wp:positionV>
          <wp:extent cx="795130" cy="799806"/>
          <wp:effectExtent l="0" t="0" r="5080" b="635"/>
          <wp:wrapSquare wrapText="bothSides"/>
          <wp:docPr id="5882395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8082" name="Imagem 44178082"/>
                  <pic:cNvPicPr/>
                </pic:nvPicPr>
                <pic:blipFill>
                  <a:blip r:embed="rId1">
                    <a:extLst>
                      <a:ext uri="{28A0092B-C50C-407E-A947-70E740481C1C}">
                        <a14:useLocalDpi xmlns:a14="http://schemas.microsoft.com/office/drawing/2010/main" val="0"/>
                      </a:ext>
                    </a:extLst>
                  </a:blip>
                  <a:stretch>
                    <a:fillRect/>
                  </a:stretch>
                </pic:blipFill>
                <pic:spPr>
                  <a:xfrm>
                    <a:off x="0" y="0"/>
                    <a:ext cx="795130" cy="79980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3840" behindDoc="0" locked="0" layoutInCell="1" allowOverlap="1" wp14:anchorId="69900219" wp14:editId="54AD6833">
              <wp:simplePos x="0" y="0"/>
              <wp:positionH relativeFrom="column">
                <wp:posOffset>199390</wp:posOffset>
              </wp:positionH>
              <wp:positionV relativeFrom="paragraph">
                <wp:posOffset>15875</wp:posOffset>
              </wp:positionV>
              <wp:extent cx="4555490" cy="847725"/>
              <wp:effectExtent l="0" t="0" r="0" b="0"/>
              <wp:wrapSquare wrapText="bothSides"/>
              <wp:docPr id="407724462"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847725"/>
                      </a:xfrm>
                      <a:prstGeom prst="rect">
                        <a:avLst/>
                      </a:prstGeom>
                      <a:noFill/>
                      <a:ln w="9525">
                        <a:noFill/>
                        <a:miter lim="800000"/>
                        <a:headEnd/>
                        <a:tailEnd/>
                      </a:ln>
                    </wps:spPr>
                    <wps:txbx>
                      <w:txbxContent>
                        <w:p w14:paraId="2E584657" w14:textId="77777777" w:rsidR="00A07B5E" w:rsidRPr="002D3BAC" w:rsidRDefault="00A07B5E" w:rsidP="002D3BAC">
                          <w:pPr>
                            <w:spacing w:after="0"/>
                            <w:jc w:val="center"/>
                            <w:rPr>
                              <w:rFonts w:ascii="Courier New" w:hAnsi="Courier New" w:cs="Courier New"/>
                              <w:b/>
                              <w:i/>
                              <w:iCs/>
                              <w:sz w:val="32"/>
                              <w:szCs w:val="32"/>
                              <w:u w:val="single"/>
                            </w:rPr>
                          </w:pPr>
                          <w:r w:rsidRPr="002D3BAC">
                            <w:rPr>
                              <w:rFonts w:ascii="Courier New" w:hAnsi="Courier New" w:cs="Courier New"/>
                              <w:b/>
                              <w:i/>
                              <w:iCs/>
                              <w:sz w:val="32"/>
                              <w:szCs w:val="32"/>
                              <w:u w:val="single"/>
                            </w:rPr>
                            <w:t>PREFEITURA MUNICIPAL DE TURMALINA</w:t>
                          </w:r>
                        </w:p>
                        <w:p w14:paraId="0B8F568B" w14:textId="77777777" w:rsidR="00A07B5E" w:rsidRPr="002D3BAC" w:rsidRDefault="00A07B5E" w:rsidP="002D3BAC">
                          <w:pPr>
                            <w:spacing w:after="0"/>
                            <w:jc w:val="center"/>
                            <w:rPr>
                              <w:rFonts w:ascii="Courier New" w:hAnsi="Courier New" w:cs="Courier New"/>
                              <w:sz w:val="16"/>
                              <w:szCs w:val="16"/>
                            </w:rPr>
                          </w:pPr>
                          <w:r w:rsidRPr="002D3BAC">
                            <w:rPr>
                              <w:rFonts w:ascii="Courier New" w:hAnsi="Courier New" w:cs="Courier New"/>
                              <w:sz w:val="16"/>
                              <w:szCs w:val="16"/>
                            </w:rPr>
                            <w:t>Avenida Santa Helena, 200 – Centro – Turmalina – Estado de São Paulo CEP 15.755-000</w:t>
                          </w:r>
                        </w:p>
                        <w:p w14:paraId="14F7CB4B" w14:textId="77777777" w:rsidR="00A07B5E" w:rsidRPr="002D3BAC" w:rsidRDefault="00A07B5E" w:rsidP="002D3BAC">
                          <w:pPr>
                            <w:spacing w:after="0"/>
                            <w:jc w:val="center"/>
                            <w:rPr>
                              <w:rFonts w:ascii="Courier New" w:hAnsi="Courier New" w:cs="Courier New"/>
                              <w:sz w:val="16"/>
                              <w:szCs w:val="16"/>
                            </w:rPr>
                          </w:pPr>
                          <w:r w:rsidRPr="002D3BAC">
                            <w:rPr>
                              <w:rFonts w:ascii="Courier New" w:hAnsi="Courier New" w:cs="Courier New"/>
                              <w:sz w:val="16"/>
                              <w:szCs w:val="16"/>
                            </w:rPr>
                            <w:t xml:space="preserve">Fone: 017-3667-1156 ou 3667-1192 – e-mail – </w:t>
                          </w:r>
                          <w:hyperlink r:id="rId2" w:history="1">
                            <w:r w:rsidRPr="002D3BAC">
                              <w:rPr>
                                <w:rStyle w:val="Hyperlink"/>
                                <w:rFonts w:ascii="Courier New" w:hAnsi="Courier New" w:cs="Courier New"/>
                                <w:sz w:val="16"/>
                                <w:szCs w:val="16"/>
                              </w:rPr>
                              <w:t>compras@turmalina.sp.gov.br</w:t>
                            </w:r>
                          </w:hyperlink>
                        </w:p>
                        <w:p w14:paraId="013EC9F3" w14:textId="77777777" w:rsidR="00A07B5E" w:rsidRPr="002D3BAC" w:rsidRDefault="00A07B5E" w:rsidP="002D3BAC">
                          <w:pPr>
                            <w:spacing w:after="0"/>
                            <w:jc w:val="center"/>
                            <w:rPr>
                              <w:rFonts w:ascii="Courier New" w:hAnsi="Courier New" w:cs="Courier New"/>
                              <w:sz w:val="16"/>
                              <w:szCs w:val="16"/>
                            </w:rPr>
                          </w:pPr>
                          <w:r w:rsidRPr="002D3BAC">
                            <w:rPr>
                              <w:rFonts w:ascii="Courier New" w:hAnsi="Courier New" w:cs="Courier New"/>
                              <w:sz w:val="16"/>
                              <w:szCs w:val="16"/>
                            </w:rPr>
                            <w:t>CNPJ 45.139.482/00001-01</w:t>
                          </w:r>
                        </w:p>
                        <w:p w14:paraId="60D6309D" w14:textId="77777777" w:rsidR="00A07B5E" w:rsidRDefault="00A07B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900219" id="_x0000_t202" coordsize="21600,21600" o:spt="202" path="m,l,21600r21600,l21600,xe">
              <v:stroke joinstyle="miter"/>
              <v:path gradientshapeok="t" o:connecttype="rect"/>
            </v:shapetype>
            <v:shape id="Caixa de Texto 14" o:spid="_x0000_s1026" type="#_x0000_t202" style="position:absolute;margin-left:15.7pt;margin-top:1.25pt;width:358.7pt;height:66.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" filled="f" stroked="f">
              <v:textbox>
                <w:txbxContent>
                  <w:p w14:paraId="2E584657" w14:textId="77777777" w:rsidR="00A07B5E" w:rsidRPr="002D3BAC" w:rsidRDefault="00A07B5E" w:rsidP="002D3BAC">
                    <w:pPr>
                      <w:spacing w:after="0"/>
                      <w:jc w:val="center"/>
                      <w:rPr>
                        <w:rFonts w:ascii="Courier New" w:hAnsi="Courier New" w:cs="Courier New"/>
                        <w:b/>
                        <w:i/>
                        <w:iCs/>
                        <w:sz w:val="32"/>
                        <w:szCs w:val="32"/>
                        <w:u w:val="single"/>
                      </w:rPr>
                    </w:pPr>
                    <w:r w:rsidRPr="002D3BAC">
                      <w:rPr>
                        <w:rFonts w:ascii="Courier New" w:hAnsi="Courier New" w:cs="Courier New"/>
                        <w:b/>
                        <w:i/>
                        <w:iCs/>
                        <w:sz w:val="32"/>
                        <w:szCs w:val="32"/>
                        <w:u w:val="single"/>
                      </w:rPr>
                      <w:t>PREFEITURA MUNICIPAL DE TURMALINA</w:t>
                    </w:r>
                  </w:p>
                  <w:p w14:paraId="0B8F568B" w14:textId="77777777" w:rsidR="00A07B5E" w:rsidRPr="002D3BAC" w:rsidRDefault="00A07B5E" w:rsidP="002D3BAC">
                    <w:pPr>
                      <w:spacing w:after="0"/>
                      <w:jc w:val="center"/>
                      <w:rPr>
                        <w:rFonts w:ascii="Courier New" w:hAnsi="Courier New" w:cs="Courier New"/>
                        <w:sz w:val="16"/>
                        <w:szCs w:val="16"/>
                      </w:rPr>
                    </w:pPr>
                    <w:r w:rsidRPr="002D3BAC">
                      <w:rPr>
                        <w:rFonts w:ascii="Courier New" w:hAnsi="Courier New" w:cs="Courier New"/>
                        <w:sz w:val="16"/>
                        <w:szCs w:val="16"/>
                      </w:rPr>
                      <w:t>Avenida Santa Helena, 200 – Centro – Turmalina – Estado de São Paulo CEP 15.755-000</w:t>
                    </w:r>
                  </w:p>
                  <w:p w14:paraId="14F7CB4B" w14:textId="77777777" w:rsidR="00A07B5E" w:rsidRPr="002D3BAC" w:rsidRDefault="00A07B5E" w:rsidP="002D3BAC">
                    <w:pPr>
                      <w:spacing w:after="0"/>
                      <w:jc w:val="center"/>
                      <w:rPr>
                        <w:rFonts w:ascii="Courier New" w:hAnsi="Courier New" w:cs="Courier New"/>
                        <w:sz w:val="16"/>
                        <w:szCs w:val="16"/>
                      </w:rPr>
                    </w:pPr>
                    <w:r w:rsidRPr="002D3BAC">
                      <w:rPr>
                        <w:rFonts w:ascii="Courier New" w:hAnsi="Courier New" w:cs="Courier New"/>
                        <w:sz w:val="16"/>
                        <w:szCs w:val="16"/>
                      </w:rPr>
                      <w:t xml:space="preserve">Fone: 017-3667-1156 ou 3667-1192 – e-mail – </w:t>
                    </w:r>
                    <w:hyperlink r:id="rId3" w:history="1">
                      <w:r w:rsidRPr="002D3BAC">
                        <w:rPr>
                          <w:rStyle w:val="Hyperlink"/>
                          <w:rFonts w:ascii="Courier New" w:hAnsi="Courier New" w:cs="Courier New"/>
                          <w:sz w:val="16"/>
                          <w:szCs w:val="16"/>
                        </w:rPr>
                        <w:t>compras@turmalina.sp.gov.br</w:t>
                      </w:r>
                    </w:hyperlink>
                  </w:p>
                  <w:p w14:paraId="013EC9F3" w14:textId="77777777" w:rsidR="00A07B5E" w:rsidRPr="002D3BAC" w:rsidRDefault="00A07B5E" w:rsidP="002D3BAC">
                    <w:pPr>
                      <w:spacing w:after="0"/>
                      <w:jc w:val="center"/>
                      <w:rPr>
                        <w:rFonts w:ascii="Courier New" w:hAnsi="Courier New" w:cs="Courier New"/>
                        <w:sz w:val="16"/>
                        <w:szCs w:val="16"/>
                      </w:rPr>
                    </w:pPr>
                    <w:r w:rsidRPr="002D3BAC">
                      <w:rPr>
                        <w:rFonts w:ascii="Courier New" w:hAnsi="Courier New" w:cs="Courier New"/>
                        <w:sz w:val="16"/>
                        <w:szCs w:val="16"/>
                      </w:rPr>
                      <w:t>CNPJ 45.139.482/00001-01</w:t>
                    </w:r>
                  </w:p>
                  <w:p w14:paraId="60D6309D" w14:textId="77777777" w:rsidR="00A07B5E" w:rsidRDefault="00A07B5E"/>
                </w:txbxContent>
              </v:textbox>
              <w10:wrap type="square"/>
            </v:shape>
          </w:pict>
        </mc:Fallback>
      </mc:AlternateContent>
    </w:r>
    <w:r>
      <w:rPr>
        <w:noProof/>
      </w:rPr>
      <mc:AlternateContent>
        <mc:Choice Requires="wps">
          <w:drawing>
            <wp:anchor distT="0" distB="0" distL="114300" distR="114300" simplePos="0" relativeHeight="251679744" behindDoc="0" locked="0" layoutInCell="1" allowOverlap="1" wp14:anchorId="1B8354AE" wp14:editId="18545D1F">
              <wp:simplePos x="0" y="0"/>
              <wp:positionH relativeFrom="page">
                <wp:align>left</wp:align>
              </wp:positionH>
              <wp:positionV relativeFrom="page">
                <wp:posOffset>352425</wp:posOffset>
              </wp:positionV>
              <wp:extent cx="5618480" cy="161925"/>
              <wp:effectExtent l="0" t="0" r="0" b="0"/>
              <wp:wrapNone/>
              <wp:docPr id="999207244"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8480" cy="161925"/>
                      </a:xfrm>
                      <a:custGeom>
                        <a:avLst/>
                        <a:gdLst>
                          <a:gd name="connsiteX0" fmla="*/ 0 w 5629275"/>
                          <a:gd name="connsiteY0" fmla="*/ 0 h 238125"/>
                          <a:gd name="connsiteX1" fmla="*/ 5629275 w 5629275"/>
                          <a:gd name="connsiteY1" fmla="*/ 0 h 238125"/>
                          <a:gd name="connsiteX2" fmla="*/ 5629275 w 5629275"/>
                          <a:gd name="connsiteY2" fmla="*/ 238125 h 238125"/>
                          <a:gd name="connsiteX3" fmla="*/ 0 w 5629275"/>
                          <a:gd name="connsiteY3" fmla="*/ 238125 h 238125"/>
                          <a:gd name="connsiteX4" fmla="*/ 0 w 5629275"/>
                          <a:gd name="connsiteY4" fmla="*/ 0 h 238125"/>
                          <a:gd name="connsiteX0" fmla="*/ 0 w 5762625"/>
                          <a:gd name="connsiteY0" fmla="*/ 0 h 238125"/>
                          <a:gd name="connsiteX1" fmla="*/ 5629275 w 5762625"/>
                          <a:gd name="connsiteY1" fmla="*/ 0 h 238125"/>
                          <a:gd name="connsiteX2" fmla="*/ 5762625 w 5762625"/>
                          <a:gd name="connsiteY2" fmla="*/ 228600 h 238125"/>
                          <a:gd name="connsiteX3" fmla="*/ 0 w 5762625"/>
                          <a:gd name="connsiteY3" fmla="*/ 238125 h 238125"/>
                          <a:gd name="connsiteX4" fmla="*/ 0 w 5762625"/>
                          <a:gd name="connsiteY4" fmla="*/ 0 h 238125"/>
                          <a:gd name="connsiteX0" fmla="*/ 0 w 5810250"/>
                          <a:gd name="connsiteY0" fmla="*/ 0 h 238125"/>
                          <a:gd name="connsiteX1" fmla="*/ 5629275 w 5810250"/>
                          <a:gd name="connsiteY1" fmla="*/ 0 h 238125"/>
                          <a:gd name="connsiteX2" fmla="*/ 5810250 w 5810250"/>
                          <a:gd name="connsiteY2" fmla="*/ 228600 h 238125"/>
                          <a:gd name="connsiteX3" fmla="*/ 0 w 5810250"/>
                          <a:gd name="connsiteY3" fmla="*/ 238125 h 238125"/>
                          <a:gd name="connsiteX4" fmla="*/ 0 w 5810250"/>
                          <a:gd name="connsiteY4" fmla="*/ 0 h 238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10250" h="238125">
                            <a:moveTo>
                              <a:pt x="0" y="0"/>
                            </a:moveTo>
                            <a:lnTo>
                              <a:pt x="5629275" y="0"/>
                            </a:lnTo>
                            <a:lnTo>
                              <a:pt x="5810250" y="228600"/>
                            </a:lnTo>
                            <a:lnTo>
                              <a:pt x="0" y="238125"/>
                            </a:lnTo>
                            <a:lnTo>
                              <a:pt x="0" y="0"/>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A5B84" id="Forma Livre: Forma 13" o:spid="_x0000_s1026" style="position:absolute;margin-left:0;margin-top:27.75pt;width:442.4pt;height:12.75pt;z-index:25167974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coordsize="5810250,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" path="m,l5629275,r180975,228600l,238125,,xe" fillcolor="#00b050" stroked="f" strokeweight="1pt">
              <v:stroke joinstyle="miter"/>
              <v:path arrowok="t" o:connecttype="custom" o:connectlocs="0,0;5443478,0;5618480,155448;0,161925;0,0" o:connectangles="0,0,0,0,0"/>
              <w10:wrap anchorx="page" anchory="page"/>
            </v:shape>
          </w:pict>
        </mc:Fallback>
      </mc:AlternateContent>
    </w:r>
    <w:r>
      <w:rPr>
        <w:noProof/>
      </w:rPr>
      <mc:AlternateContent>
        <mc:Choice Requires="wps">
          <w:drawing>
            <wp:anchor distT="0" distB="0" distL="114300" distR="114300" simplePos="0" relativeHeight="251678720" behindDoc="0" locked="0" layoutInCell="1" allowOverlap="1" wp14:anchorId="778533CB" wp14:editId="4C20E22A">
              <wp:simplePos x="0" y="0"/>
              <wp:positionH relativeFrom="page">
                <wp:posOffset>5718810</wp:posOffset>
              </wp:positionH>
              <wp:positionV relativeFrom="page">
                <wp:posOffset>332740</wp:posOffset>
              </wp:positionV>
              <wp:extent cx="1863725" cy="1114425"/>
              <wp:effectExtent l="0" t="0" r="0" b="0"/>
              <wp:wrapNone/>
              <wp:docPr id="994105395" name="Forma Liv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3725" cy="1114425"/>
                      </a:xfrm>
                      <a:custGeom>
                        <a:avLst/>
                        <a:gdLst>
                          <a:gd name="connsiteX0" fmla="*/ 0 w 1828800"/>
                          <a:gd name="connsiteY0" fmla="*/ 0 h 1466850"/>
                          <a:gd name="connsiteX1" fmla="*/ 1828800 w 1828800"/>
                          <a:gd name="connsiteY1" fmla="*/ 0 h 1466850"/>
                          <a:gd name="connsiteX2" fmla="*/ 1828800 w 1828800"/>
                          <a:gd name="connsiteY2" fmla="*/ 1466850 h 1466850"/>
                          <a:gd name="connsiteX3" fmla="*/ 0 w 1828800"/>
                          <a:gd name="connsiteY3" fmla="*/ 1466850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57225 w 1828800"/>
                          <a:gd name="connsiteY3" fmla="*/ 1343025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28650 w 1828800"/>
                          <a:gd name="connsiteY3" fmla="*/ 1457325 h 1466850"/>
                          <a:gd name="connsiteX4" fmla="*/ 0 w 1828800"/>
                          <a:gd name="connsiteY4" fmla="*/ 0 h 1466850"/>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2043352"/>
                          <a:gd name="connsiteY0" fmla="*/ 0 h 1476375"/>
                          <a:gd name="connsiteX1" fmla="*/ 2043352 w 2043352"/>
                          <a:gd name="connsiteY1" fmla="*/ 0 h 1476375"/>
                          <a:gd name="connsiteX2" fmla="*/ 2043352 w 2043352"/>
                          <a:gd name="connsiteY2" fmla="*/ 1466850 h 1476375"/>
                          <a:gd name="connsiteX3" fmla="*/ 957502 w 2043352"/>
                          <a:gd name="connsiteY3" fmla="*/ 1476375 h 1476375"/>
                          <a:gd name="connsiteX4" fmla="*/ 0 w 2043352"/>
                          <a:gd name="connsiteY4" fmla="*/ 0 h 1476375"/>
                          <a:gd name="connsiteX0" fmla="*/ 0 w 2043352"/>
                          <a:gd name="connsiteY0" fmla="*/ 0 h 1466851"/>
                          <a:gd name="connsiteX1" fmla="*/ 2043352 w 2043352"/>
                          <a:gd name="connsiteY1" fmla="*/ 0 h 1466851"/>
                          <a:gd name="connsiteX2" fmla="*/ 2043352 w 2043352"/>
                          <a:gd name="connsiteY2" fmla="*/ 1466850 h 1466851"/>
                          <a:gd name="connsiteX3" fmla="*/ 1008586 w 2043352"/>
                          <a:gd name="connsiteY3" fmla="*/ 1463648 h 1466851"/>
                          <a:gd name="connsiteX4" fmla="*/ 0 w 2043352"/>
                          <a:gd name="connsiteY4" fmla="*/ 0 h 1466851"/>
                          <a:gd name="connsiteX0" fmla="*/ 0 w 2043352"/>
                          <a:gd name="connsiteY0" fmla="*/ 0 h 1466851"/>
                          <a:gd name="connsiteX1" fmla="*/ 2043352 w 2043352"/>
                          <a:gd name="connsiteY1" fmla="*/ 0 h 1466851"/>
                          <a:gd name="connsiteX2" fmla="*/ 2043352 w 2043352"/>
                          <a:gd name="connsiteY2" fmla="*/ 1466850 h 1466851"/>
                          <a:gd name="connsiteX3" fmla="*/ 967719 w 2043352"/>
                          <a:gd name="connsiteY3" fmla="*/ 1466851 h 1466851"/>
                          <a:gd name="connsiteX4" fmla="*/ 0 w 2043352"/>
                          <a:gd name="connsiteY4" fmla="*/ 0 h 1466851"/>
                          <a:gd name="connsiteX0" fmla="*/ 0 w 2343845"/>
                          <a:gd name="connsiteY0" fmla="*/ 25466 h 1466851"/>
                          <a:gd name="connsiteX1" fmla="*/ 2343845 w 2343845"/>
                          <a:gd name="connsiteY1" fmla="*/ 0 h 1466851"/>
                          <a:gd name="connsiteX2" fmla="*/ 2343845 w 2343845"/>
                          <a:gd name="connsiteY2" fmla="*/ 1466850 h 1466851"/>
                          <a:gd name="connsiteX3" fmla="*/ 1268212 w 2343845"/>
                          <a:gd name="connsiteY3" fmla="*/ 1466851 h 1466851"/>
                          <a:gd name="connsiteX4" fmla="*/ 0 w 2343845"/>
                          <a:gd name="connsiteY4" fmla="*/ 25466 h 1466851"/>
                          <a:gd name="connsiteX0" fmla="*/ 0 w 2403944"/>
                          <a:gd name="connsiteY0" fmla="*/ 63665 h 1466851"/>
                          <a:gd name="connsiteX1" fmla="*/ 2403944 w 2403944"/>
                          <a:gd name="connsiteY1" fmla="*/ 0 h 1466851"/>
                          <a:gd name="connsiteX2" fmla="*/ 2403944 w 2403944"/>
                          <a:gd name="connsiteY2" fmla="*/ 1466850 h 1466851"/>
                          <a:gd name="connsiteX3" fmla="*/ 1328311 w 2403944"/>
                          <a:gd name="connsiteY3" fmla="*/ 1466851 h 1466851"/>
                          <a:gd name="connsiteX4" fmla="*/ 0 w 2403944"/>
                          <a:gd name="connsiteY4" fmla="*/ 63665 h 1466851"/>
                          <a:gd name="connsiteX0" fmla="*/ 0 w 2418969"/>
                          <a:gd name="connsiteY0" fmla="*/ 12733 h 1466851"/>
                          <a:gd name="connsiteX1" fmla="*/ 2418969 w 2418969"/>
                          <a:gd name="connsiteY1" fmla="*/ 0 h 1466851"/>
                          <a:gd name="connsiteX2" fmla="*/ 2418969 w 2418969"/>
                          <a:gd name="connsiteY2" fmla="*/ 1466850 h 1466851"/>
                          <a:gd name="connsiteX3" fmla="*/ 1343336 w 2418969"/>
                          <a:gd name="connsiteY3" fmla="*/ 1466851 h 1466851"/>
                          <a:gd name="connsiteX4" fmla="*/ 0 w 2418969"/>
                          <a:gd name="connsiteY4" fmla="*/ 12733 h 1466851"/>
                          <a:gd name="connsiteX0" fmla="*/ 0 w 2479068"/>
                          <a:gd name="connsiteY0" fmla="*/ 0 h 1492317"/>
                          <a:gd name="connsiteX1" fmla="*/ 2479068 w 2479068"/>
                          <a:gd name="connsiteY1" fmla="*/ 25466 h 1492317"/>
                          <a:gd name="connsiteX2" fmla="*/ 2479068 w 2479068"/>
                          <a:gd name="connsiteY2" fmla="*/ 1492316 h 1492317"/>
                          <a:gd name="connsiteX3" fmla="*/ 1403435 w 2479068"/>
                          <a:gd name="connsiteY3" fmla="*/ 1492317 h 1492317"/>
                          <a:gd name="connsiteX4" fmla="*/ 0 w 2479068"/>
                          <a:gd name="connsiteY4" fmla="*/ 0 h 1492317"/>
                          <a:gd name="connsiteX0" fmla="*/ 0 w 2464043"/>
                          <a:gd name="connsiteY0" fmla="*/ 25466 h 1466851"/>
                          <a:gd name="connsiteX1" fmla="*/ 2464043 w 2464043"/>
                          <a:gd name="connsiteY1" fmla="*/ 0 h 1466851"/>
                          <a:gd name="connsiteX2" fmla="*/ 2464043 w 2464043"/>
                          <a:gd name="connsiteY2" fmla="*/ 1466850 h 1466851"/>
                          <a:gd name="connsiteX3" fmla="*/ 1388410 w 2464043"/>
                          <a:gd name="connsiteY3" fmla="*/ 1466851 h 1466851"/>
                          <a:gd name="connsiteX4" fmla="*/ 0 w 2464043"/>
                          <a:gd name="connsiteY4" fmla="*/ 25466 h 1466851"/>
                          <a:gd name="connsiteX0" fmla="*/ 0 w 2509117"/>
                          <a:gd name="connsiteY0" fmla="*/ 0 h 1466851"/>
                          <a:gd name="connsiteX1" fmla="*/ 2509117 w 2509117"/>
                          <a:gd name="connsiteY1" fmla="*/ 0 h 1466851"/>
                          <a:gd name="connsiteX2" fmla="*/ 2509117 w 2509117"/>
                          <a:gd name="connsiteY2" fmla="*/ 1466850 h 1466851"/>
                          <a:gd name="connsiteX3" fmla="*/ 1433484 w 2509117"/>
                          <a:gd name="connsiteY3" fmla="*/ 1466851 h 1466851"/>
                          <a:gd name="connsiteX4" fmla="*/ 0 w 2509117"/>
                          <a:gd name="connsiteY4" fmla="*/ 0 h 146685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09117" h="1466851">
                            <a:moveTo>
                              <a:pt x="0" y="0"/>
                            </a:moveTo>
                            <a:lnTo>
                              <a:pt x="2509117" y="0"/>
                            </a:lnTo>
                            <a:lnTo>
                              <a:pt x="2509117" y="1466850"/>
                            </a:lnTo>
                            <a:lnTo>
                              <a:pt x="1433484" y="1466851"/>
                            </a:lnTo>
                            <a:lnTo>
                              <a:pt x="0" y="0"/>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F5BD2" id="Forma Livre: Forma 12" o:spid="_x0000_s1026" style="position:absolute;margin-left:450.3pt;margin-top:26.2pt;width:146.75pt;height:87.7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509117,146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" path="m,l2509117,r,1466850l1433484,1466851,,xe" fillcolor="#00b050" stroked="f" strokeweight="1pt">
              <v:stroke joinstyle="miter"/>
              <v:path arrowok="t" o:connecttype="custom" o:connectlocs="0,0;1863725,0;1863725,1114424;1064765,1114425;0,0" o:connectangles="0,0,0,0,0"/>
              <w10:wrap anchorx="page" anchory="page"/>
            </v:shape>
          </w:pict>
        </mc:Fallback>
      </mc:AlternateContent>
    </w:r>
    <w:r>
      <w:rPr>
        <w:noProof/>
      </w:rPr>
      <mc:AlternateContent>
        <mc:Choice Requires="wps">
          <w:drawing>
            <wp:anchor distT="0" distB="0" distL="114300" distR="114300" simplePos="0" relativeHeight="251677696" behindDoc="0" locked="0" layoutInCell="1" allowOverlap="1" wp14:anchorId="249142FF" wp14:editId="73C3ED07">
              <wp:simplePos x="0" y="0"/>
              <wp:positionH relativeFrom="page">
                <wp:align>right</wp:align>
              </wp:positionH>
              <wp:positionV relativeFrom="page">
                <wp:posOffset>179705</wp:posOffset>
              </wp:positionV>
              <wp:extent cx="2188845" cy="1097280"/>
              <wp:effectExtent l="0" t="0" r="0" b="0"/>
              <wp:wrapNone/>
              <wp:docPr id="1772990218" name="Forma Liv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845" cy="1097280"/>
                      </a:xfrm>
                      <a:custGeom>
                        <a:avLst/>
                        <a:gdLst>
                          <a:gd name="connsiteX0" fmla="*/ 0 w 1828800"/>
                          <a:gd name="connsiteY0" fmla="*/ 0 h 1466850"/>
                          <a:gd name="connsiteX1" fmla="*/ 1828800 w 1828800"/>
                          <a:gd name="connsiteY1" fmla="*/ 0 h 1466850"/>
                          <a:gd name="connsiteX2" fmla="*/ 1828800 w 1828800"/>
                          <a:gd name="connsiteY2" fmla="*/ 1466850 h 1466850"/>
                          <a:gd name="connsiteX3" fmla="*/ 0 w 1828800"/>
                          <a:gd name="connsiteY3" fmla="*/ 1466850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57225 w 1828800"/>
                          <a:gd name="connsiteY3" fmla="*/ 1343025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28650 w 1828800"/>
                          <a:gd name="connsiteY3" fmla="*/ 1457325 h 1466850"/>
                          <a:gd name="connsiteX4" fmla="*/ 0 w 1828800"/>
                          <a:gd name="connsiteY4" fmla="*/ 0 h 1466850"/>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2043352"/>
                          <a:gd name="connsiteY0" fmla="*/ 0 h 1476375"/>
                          <a:gd name="connsiteX1" fmla="*/ 2043352 w 2043352"/>
                          <a:gd name="connsiteY1" fmla="*/ 0 h 1476375"/>
                          <a:gd name="connsiteX2" fmla="*/ 2043352 w 2043352"/>
                          <a:gd name="connsiteY2" fmla="*/ 1466850 h 1476375"/>
                          <a:gd name="connsiteX3" fmla="*/ 957502 w 2043352"/>
                          <a:gd name="connsiteY3" fmla="*/ 1476375 h 1476375"/>
                          <a:gd name="connsiteX4" fmla="*/ 0 w 2043352"/>
                          <a:gd name="connsiteY4" fmla="*/ 0 h 1476375"/>
                          <a:gd name="connsiteX0" fmla="*/ 0 w 2043352"/>
                          <a:gd name="connsiteY0" fmla="*/ 0 h 1466851"/>
                          <a:gd name="connsiteX1" fmla="*/ 2043352 w 2043352"/>
                          <a:gd name="connsiteY1" fmla="*/ 0 h 1466851"/>
                          <a:gd name="connsiteX2" fmla="*/ 2043352 w 2043352"/>
                          <a:gd name="connsiteY2" fmla="*/ 1466850 h 1466851"/>
                          <a:gd name="connsiteX3" fmla="*/ 1008586 w 2043352"/>
                          <a:gd name="connsiteY3" fmla="*/ 1463648 h 1466851"/>
                          <a:gd name="connsiteX4" fmla="*/ 0 w 2043352"/>
                          <a:gd name="connsiteY4" fmla="*/ 0 h 1466851"/>
                          <a:gd name="connsiteX0" fmla="*/ 0 w 2043352"/>
                          <a:gd name="connsiteY0" fmla="*/ 0 h 1466851"/>
                          <a:gd name="connsiteX1" fmla="*/ 2043352 w 2043352"/>
                          <a:gd name="connsiteY1" fmla="*/ 0 h 1466851"/>
                          <a:gd name="connsiteX2" fmla="*/ 2043352 w 2043352"/>
                          <a:gd name="connsiteY2" fmla="*/ 1466850 h 1466851"/>
                          <a:gd name="connsiteX3" fmla="*/ 967719 w 2043352"/>
                          <a:gd name="connsiteY3" fmla="*/ 1466851 h 1466851"/>
                          <a:gd name="connsiteX4" fmla="*/ 0 w 2043352"/>
                          <a:gd name="connsiteY4" fmla="*/ 0 h 1466851"/>
                          <a:gd name="connsiteX0" fmla="*/ 0 w 2096016"/>
                          <a:gd name="connsiteY0" fmla="*/ 38199 h 1466851"/>
                          <a:gd name="connsiteX1" fmla="*/ 2096016 w 2096016"/>
                          <a:gd name="connsiteY1" fmla="*/ 0 h 1466851"/>
                          <a:gd name="connsiteX2" fmla="*/ 2096016 w 2096016"/>
                          <a:gd name="connsiteY2" fmla="*/ 1466850 h 1466851"/>
                          <a:gd name="connsiteX3" fmla="*/ 1020383 w 2096016"/>
                          <a:gd name="connsiteY3" fmla="*/ 1466851 h 1466851"/>
                          <a:gd name="connsiteX4" fmla="*/ 0 w 2096016"/>
                          <a:gd name="connsiteY4" fmla="*/ 38199 h 1466851"/>
                          <a:gd name="connsiteX0" fmla="*/ 0 w 2096016"/>
                          <a:gd name="connsiteY0" fmla="*/ 38199 h 1466851"/>
                          <a:gd name="connsiteX1" fmla="*/ 2096016 w 2096016"/>
                          <a:gd name="connsiteY1" fmla="*/ 0 h 1466851"/>
                          <a:gd name="connsiteX2" fmla="*/ 2096016 w 2096016"/>
                          <a:gd name="connsiteY2" fmla="*/ 1466850 h 1466851"/>
                          <a:gd name="connsiteX3" fmla="*/ 988785 w 2096016"/>
                          <a:gd name="connsiteY3" fmla="*/ 1466851 h 1466851"/>
                          <a:gd name="connsiteX4" fmla="*/ 0 w 2096016"/>
                          <a:gd name="connsiteY4" fmla="*/ 38199 h 1466851"/>
                          <a:gd name="connsiteX0" fmla="*/ 0 w 2117081"/>
                          <a:gd name="connsiteY0" fmla="*/ 0 h 1466851"/>
                          <a:gd name="connsiteX1" fmla="*/ 2117081 w 2117081"/>
                          <a:gd name="connsiteY1" fmla="*/ 0 h 1466851"/>
                          <a:gd name="connsiteX2" fmla="*/ 2117081 w 2117081"/>
                          <a:gd name="connsiteY2" fmla="*/ 1466850 h 1466851"/>
                          <a:gd name="connsiteX3" fmla="*/ 1009850 w 2117081"/>
                          <a:gd name="connsiteY3" fmla="*/ 1466851 h 1466851"/>
                          <a:gd name="connsiteX4" fmla="*/ 0 w 2117081"/>
                          <a:gd name="connsiteY4" fmla="*/ 0 h 146685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17081" h="1466851">
                            <a:moveTo>
                              <a:pt x="0" y="0"/>
                            </a:moveTo>
                            <a:lnTo>
                              <a:pt x="2117081" y="0"/>
                            </a:lnTo>
                            <a:lnTo>
                              <a:pt x="2117081" y="1466850"/>
                            </a:lnTo>
                            <a:lnTo>
                              <a:pt x="1009850" y="1466851"/>
                            </a:lnTo>
                            <a:lnTo>
                              <a:pt x="0" y="0"/>
                            </a:lnTo>
                            <a:close/>
                          </a:path>
                        </a:pathLst>
                      </a:cu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66376" id="Forma Livre: Forma 11" o:spid="_x0000_s1026" style="position:absolute;margin-left:121.15pt;margin-top:14.15pt;width:172.35pt;height:86.4pt;z-index:25167769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coordsize="2117081,146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" path="m,l2117081,r,1466850l1009850,1466851,,xe" fillcolor="black [3200]" stroked="f" strokeweight="1pt">
              <v:stroke joinstyle="miter"/>
              <v:path arrowok="t" o:connecttype="custom" o:connectlocs="0,0;2188845,0;2188845,1097279;1044082,1097280;0,0" o:connectangles="0,0,0,0,0"/>
              <w10:wrap anchorx="page" anchory="page"/>
            </v:shape>
          </w:pict>
        </mc:Fallback>
      </mc:AlternateContent>
    </w:r>
    <w:r>
      <w:rPr>
        <w:noProof/>
      </w:rPr>
      <mc:AlternateContent>
        <mc:Choice Requires="wps">
          <w:drawing>
            <wp:anchor distT="0" distB="0" distL="114300" distR="114300" simplePos="0" relativeHeight="251676672" behindDoc="0" locked="0" layoutInCell="1" allowOverlap="1" wp14:anchorId="3E690ED1" wp14:editId="5F6A49B5">
              <wp:simplePos x="0" y="0"/>
              <wp:positionH relativeFrom="page">
                <wp:posOffset>5026660</wp:posOffset>
              </wp:positionH>
              <wp:positionV relativeFrom="page">
                <wp:align>top</wp:align>
              </wp:positionV>
              <wp:extent cx="2534920" cy="1114425"/>
              <wp:effectExtent l="0" t="0" r="0" b="0"/>
              <wp:wrapNone/>
              <wp:docPr id="505192770" name="Forma Liv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4920" cy="1114425"/>
                      </a:xfrm>
                      <a:custGeom>
                        <a:avLst/>
                        <a:gdLst>
                          <a:gd name="connsiteX0" fmla="*/ 0 w 1828800"/>
                          <a:gd name="connsiteY0" fmla="*/ 0 h 1466850"/>
                          <a:gd name="connsiteX1" fmla="*/ 1828800 w 1828800"/>
                          <a:gd name="connsiteY1" fmla="*/ 0 h 1466850"/>
                          <a:gd name="connsiteX2" fmla="*/ 1828800 w 1828800"/>
                          <a:gd name="connsiteY2" fmla="*/ 1466850 h 1466850"/>
                          <a:gd name="connsiteX3" fmla="*/ 0 w 1828800"/>
                          <a:gd name="connsiteY3" fmla="*/ 1466850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57225 w 1828800"/>
                          <a:gd name="connsiteY3" fmla="*/ 1343025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28650 w 1828800"/>
                          <a:gd name="connsiteY3" fmla="*/ 1457325 h 1466850"/>
                          <a:gd name="connsiteX4" fmla="*/ 0 w 1828800"/>
                          <a:gd name="connsiteY4" fmla="*/ 0 h 1466850"/>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28800" h="1476375">
                            <a:moveTo>
                              <a:pt x="0" y="0"/>
                            </a:moveTo>
                            <a:lnTo>
                              <a:pt x="1828800" y="0"/>
                            </a:lnTo>
                            <a:lnTo>
                              <a:pt x="1828800" y="1466850"/>
                            </a:lnTo>
                            <a:lnTo>
                              <a:pt x="742950" y="1476375"/>
                            </a:lnTo>
                            <a:lnTo>
                              <a:pt x="0" y="0"/>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D61EB" id="Forma Livre: Forma 10" o:spid="_x0000_s1026" style="position:absolute;margin-left:395.8pt;margin-top:0;width:199.6pt;height:87.75pt;z-index:251676672;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coordsize="1828800,147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" path="m,l1828800,r,1466850l742950,1476375,,xe" fillcolor="#00b050" stroked="f" strokeweight="1pt">
              <v:stroke joinstyle="miter"/>
              <v:path arrowok="t" o:connecttype="custom" o:connectlocs="0,0;2534920,0;2534920,1107235;1029811,1114425;0,0" o:connectangles="0,0,0,0,0"/>
              <w10:wrap anchorx="page" anchory="page"/>
            </v:shape>
          </w:pict>
        </mc:Fallback>
      </mc:AlternateContent>
    </w:r>
  </w:p>
  <w:p w14:paraId="597FE4A5" w14:textId="77777777" w:rsidR="00A07B5E" w:rsidRDefault="00A07B5E">
    <w:pPr>
      <w:pStyle w:val="Cabealho"/>
    </w:pPr>
  </w:p>
  <w:p w14:paraId="1A737319" w14:textId="77777777" w:rsidR="00A07B5E" w:rsidRDefault="00A07B5E">
    <w:pPr>
      <w:pStyle w:val="Cabealho"/>
    </w:pPr>
  </w:p>
  <w:p w14:paraId="5A1341CC" w14:textId="77777777" w:rsidR="00A07B5E" w:rsidRDefault="00A07B5E">
    <w:pPr>
      <w:pStyle w:val="Cabealho"/>
    </w:pPr>
  </w:p>
  <w:p w14:paraId="2FD02666" w14:textId="77777777" w:rsidR="00A07B5E" w:rsidRDefault="00A07B5E">
    <w:pPr>
      <w:pStyle w:val="Cabealho"/>
    </w:pPr>
    <w:r>
      <w:rPr>
        <w:noProof/>
      </w:rPr>
      <mc:AlternateContent>
        <mc:Choice Requires="wps">
          <w:drawing>
            <wp:anchor distT="0" distB="0" distL="114300" distR="114300" simplePos="0" relativeHeight="251680768" behindDoc="0" locked="0" layoutInCell="1" allowOverlap="1" wp14:anchorId="0B9A802C" wp14:editId="4133BC2D">
              <wp:simplePos x="0" y="0"/>
              <wp:positionH relativeFrom="page">
                <wp:posOffset>6622415</wp:posOffset>
              </wp:positionH>
              <wp:positionV relativeFrom="page">
                <wp:posOffset>1273810</wp:posOffset>
              </wp:positionV>
              <wp:extent cx="946150" cy="176530"/>
              <wp:effectExtent l="0" t="0" r="0" b="0"/>
              <wp:wrapNone/>
              <wp:docPr id="1283348372" name="Forma Liv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6150" cy="176530"/>
                      </a:xfrm>
                      <a:custGeom>
                        <a:avLst/>
                        <a:gdLst>
                          <a:gd name="connsiteX0" fmla="*/ 0 w 819150"/>
                          <a:gd name="connsiteY0" fmla="*/ 0 h 160020"/>
                          <a:gd name="connsiteX1" fmla="*/ 819150 w 819150"/>
                          <a:gd name="connsiteY1" fmla="*/ 0 h 160020"/>
                          <a:gd name="connsiteX2" fmla="*/ 819150 w 819150"/>
                          <a:gd name="connsiteY2" fmla="*/ 160020 h 160020"/>
                          <a:gd name="connsiteX3" fmla="*/ 0 w 819150"/>
                          <a:gd name="connsiteY3" fmla="*/ 160020 h 160020"/>
                          <a:gd name="connsiteX4" fmla="*/ 0 w 819150"/>
                          <a:gd name="connsiteY4" fmla="*/ 0 h 160020"/>
                          <a:gd name="connsiteX0" fmla="*/ 76200 w 819150"/>
                          <a:gd name="connsiteY0" fmla="*/ 0 h 160020"/>
                          <a:gd name="connsiteX1" fmla="*/ 819150 w 819150"/>
                          <a:gd name="connsiteY1" fmla="*/ 0 h 160020"/>
                          <a:gd name="connsiteX2" fmla="*/ 819150 w 819150"/>
                          <a:gd name="connsiteY2" fmla="*/ 160020 h 160020"/>
                          <a:gd name="connsiteX3" fmla="*/ 0 w 819150"/>
                          <a:gd name="connsiteY3" fmla="*/ 160020 h 160020"/>
                          <a:gd name="connsiteX4" fmla="*/ 76200 w 819150"/>
                          <a:gd name="connsiteY4" fmla="*/ 0 h 160020"/>
                          <a:gd name="connsiteX0" fmla="*/ 0 w 742950"/>
                          <a:gd name="connsiteY0" fmla="*/ 0 h 160020"/>
                          <a:gd name="connsiteX1" fmla="*/ 742950 w 742950"/>
                          <a:gd name="connsiteY1" fmla="*/ 0 h 160020"/>
                          <a:gd name="connsiteX2" fmla="*/ 742950 w 742950"/>
                          <a:gd name="connsiteY2" fmla="*/ 160020 h 160020"/>
                          <a:gd name="connsiteX3" fmla="*/ 19050 w 742950"/>
                          <a:gd name="connsiteY3" fmla="*/ 160020 h 160020"/>
                          <a:gd name="connsiteX4" fmla="*/ 0 w 742950"/>
                          <a:gd name="connsiteY4" fmla="*/ 0 h 160020"/>
                          <a:gd name="connsiteX0" fmla="*/ 0 w 742950"/>
                          <a:gd name="connsiteY0" fmla="*/ 0 h 160020"/>
                          <a:gd name="connsiteX1" fmla="*/ 742950 w 742950"/>
                          <a:gd name="connsiteY1" fmla="*/ 0 h 160020"/>
                          <a:gd name="connsiteX2" fmla="*/ 742950 w 742950"/>
                          <a:gd name="connsiteY2" fmla="*/ 160020 h 160020"/>
                          <a:gd name="connsiteX3" fmla="*/ 80758 w 742950"/>
                          <a:gd name="connsiteY3" fmla="*/ 160020 h 160020"/>
                          <a:gd name="connsiteX4" fmla="*/ 0 w 742950"/>
                          <a:gd name="connsiteY4" fmla="*/ 0 h 160020"/>
                          <a:gd name="connsiteX0" fmla="*/ 0 w 793438"/>
                          <a:gd name="connsiteY0" fmla="*/ 16830 h 160020"/>
                          <a:gd name="connsiteX1" fmla="*/ 793438 w 793438"/>
                          <a:gd name="connsiteY1" fmla="*/ 0 h 160020"/>
                          <a:gd name="connsiteX2" fmla="*/ 793438 w 793438"/>
                          <a:gd name="connsiteY2" fmla="*/ 160020 h 160020"/>
                          <a:gd name="connsiteX3" fmla="*/ 131246 w 793438"/>
                          <a:gd name="connsiteY3" fmla="*/ 160020 h 160020"/>
                          <a:gd name="connsiteX4" fmla="*/ 0 w 793438"/>
                          <a:gd name="connsiteY4" fmla="*/ 16830 h 160020"/>
                          <a:gd name="connsiteX0" fmla="*/ 0 w 793438"/>
                          <a:gd name="connsiteY0" fmla="*/ 16830 h 160020"/>
                          <a:gd name="connsiteX1" fmla="*/ 793438 w 793438"/>
                          <a:gd name="connsiteY1" fmla="*/ 0 h 160020"/>
                          <a:gd name="connsiteX2" fmla="*/ 793438 w 793438"/>
                          <a:gd name="connsiteY2" fmla="*/ 160020 h 160020"/>
                          <a:gd name="connsiteX3" fmla="*/ 131246 w 793438"/>
                          <a:gd name="connsiteY3" fmla="*/ 160020 h 160020"/>
                          <a:gd name="connsiteX4" fmla="*/ 0 w 793438"/>
                          <a:gd name="connsiteY4" fmla="*/ 16830 h 160020"/>
                          <a:gd name="connsiteX0" fmla="*/ 0 w 793438"/>
                          <a:gd name="connsiteY0" fmla="*/ 16830 h 160020"/>
                          <a:gd name="connsiteX1" fmla="*/ 793438 w 793438"/>
                          <a:gd name="connsiteY1" fmla="*/ 0 h 160020"/>
                          <a:gd name="connsiteX2" fmla="*/ 793438 w 793438"/>
                          <a:gd name="connsiteY2" fmla="*/ 160020 h 160020"/>
                          <a:gd name="connsiteX3" fmla="*/ 114411 w 793438"/>
                          <a:gd name="connsiteY3" fmla="*/ 160020 h 160020"/>
                          <a:gd name="connsiteX4" fmla="*/ 0 w 793438"/>
                          <a:gd name="connsiteY4" fmla="*/ 16830 h 160020"/>
                          <a:gd name="connsiteX0" fmla="*/ 0 w 793438"/>
                          <a:gd name="connsiteY0" fmla="*/ 11220 h 154410"/>
                          <a:gd name="connsiteX1" fmla="*/ 785052 w 793438"/>
                          <a:gd name="connsiteY1" fmla="*/ 0 h 154410"/>
                          <a:gd name="connsiteX2" fmla="*/ 793438 w 793438"/>
                          <a:gd name="connsiteY2" fmla="*/ 154410 h 154410"/>
                          <a:gd name="connsiteX3" fmla="*/ 114411 w 793438"/>
                          <a:gd name="connsiteY3" fmla="*/ 154410 h 154410"/>
                          <a:gd name="connsiteX4" fmla="*/ 0 w 793438"/>
                          <a:gd name="connsiteY4" fmla="*/ 11220 h 154410"/>
                          <a:gd name="connsiteX0" fmla="*/ 0 w 793438"/>
                          <a:gd name="connsiteY0" fmla="*/ 0 h 164491"/>
                          <a:gd name="connsiteX1" fmla="*/ 785052 w 793438"/>
                          <a:gd name="connsiteY1" fmla="*/ 10081 h 164491"/>
                          <a:gd name="connsiteX2" fmla="*/ 793438 w 793438"/>
                          <a:gd name="connsiteY2" fmla="*/ 164491 h 164491"/>
                          <a:gd name="connsiteX3" fmla="*/ 114411 w 793438"/>
                          <a:gd name="connsiteY3" fmla="*/ 164491 h 164491"/>
                          <a:gd name="connsiteX4" fmla="*/ 0 w 793438"/>
                          <a:gd name="connsiteY4" fmla="*/ 0 h 164491"/>
                          <a:gd name="connsiteX0" fmla="*/ 0 w 793438"/>
                          <a:gd name="connsiteY0" fmla="*/ 1141 h 154410"/>
                          <a:gd name="connsiteX1" fmla="*/ 785052 w 793438"/>
                          <a:gd name="connsiteY1" fmla="*/ 0 h 154410"/>
                          <a:gd name="connsiteX2" fmla="*/ 793438 w 793438"/>
                          <a:gd name="connsiteY2" fmla="*/ 154410 h 154410"/>
                          <a:gd name="connsiteX3" fmla="*/ 114411 w 793438"/>
                          <a:gd name="connsiteY3" fmla="*/ 154410 h 154410"/>
                          <a:gd name="connsiteX4" fmla="*/ 0 w 793438"/>
                          <a:gd name="connsiteY4" fmla="*/ 1141 h 154410"/>
                          <a:gd name="connsiteX0" fmla="*/ 0 w 810895"/>
                          <a:gd name="connsiteY0" fmla="*/ 5543 h 154410"/>
                          <a:gd name="connsiteX1" fmla="*/ 802509 w 810895"/>
                          <a:gd name="connsiteY1" fmla="*/ 0 h 154410"/>
                          <a:gd name="connsiteX2" fmla="*/ 810895 w 810895"/>
                          <a:gd name="connsiteY2" fmla="*/ 154410 h 154410"/>
                          <a:gd name="connsiteX3" fmla="*/ 131868 w 810895"/>
                          <a:gd name="connsiteY3" fmla="*/ 154410 h 154410"/>
                          <a:gd name="connsiteX4" fmla="*/ 0 w 810895"/>
                          <a:gd name="connsiteY4" fmla="*/ 5543 h 1544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0895" h="154410">
                            <a:moveTo>
                              <a:pt x="0" y="5543"/>
                            </a:moveTo>
                            <a:lnTo>
                              <a:pt x="802509" y="0"/>
                            </a:lnTo>
                            <a:lnTo>
                              <a:pt x="810895" y="154410"/>
                            </a:lnTo>
                            <a:lnTo>
                              <a:pt x="131868" y="154410"/>
                            </a:lnTo>
                            <a:lnTo>
                              <a:pt x="0" y="5543"/>
                            </a:lnTo>
                            <a:close/>
                          </a:path>
                        </a:pathLst>
                      </a:custGeom>
                      <a:solidFill>
                        <a:srgbClr val="41C75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4BE9D" id="Forma Livre: Forma 9" o:spid="_x0000_s1026" style="position:absolute;margin-left:521.45pt;margin-top:100.3pt;width:74.5pt;height:13.9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810895,154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" path="m,5543l802509,r8386,154410l131868,154410,,5543xe" fillcolor="#41c757" stroked="f" strokeweight="1pt">
              <v:stroke joinstyle="miter"/>
              <v:path arrowok="t" o:connecttype="custom" o:connectlocs="0,6337;936365,0;946150,176530;153863,176530;0,6337" o:connectangles="0,0,0,0,0"/>
              <w10:wrap anchorx="page" anchory="page"/>
            </v:shape>
          </w:pict>
        </mc:Fallback>
      </mc:AlternateContent>
    </w:r>
  </w:p>
  <w:p w14:paraId="5F5DD11F" w14:textId="77777777" w:rsidR="00A07B5E" w:rsidRDefault="00A07B5E">
    <w:pPr>
      <w:pStyle w:val="Cabealho"/>
    </w:pPr>
    <w:r>
      <w:rPr>
        <w:noProof/>
      </w:rPr>
      <mc:AlternateContent>
        <mc:Choice Requires="wps">
          <w:drawing>
            <wp:anchor distT="0" distB="0" distL="114300" distR="114300" simplePos="0" relativeHeight="251681792" behindDoc="0" locked="0" layoutInCell="1" allowOverlap="1" wp14:anchorId="78C6D9EB" wp14:editId="7FA308D3">
              <wp:simplePos x="0" y="0"/>
              <wp:positionH relativeFrom="page">
                <wp:posOffset>6765290</wp:posOffset>
              </wp:positionH>
              <wp:positionV relativeFrom="page">
                <wp:posOffset>1438275</wp:posOffset>
              </wp:positionV>
              <wp:extent cx="859790" cy="995680"/>
              <wp:effectExtent l="0" t="0" r="0" b="0"/>
              <wp:wrapNone/>
              <wp:docPr id="1372383529"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790" cy="995680"/>
                      </a:xfrm>
                      <a:custGeom>
                        <a:avLst/>
                        <a:gdLst>
                          <a:gd name="connsiteX0" fmla="*/ 0 w 10000"/>
                          <a:gd name="connsiteY0" fmla="*/ 0 h 10000"/>
                          <a:gd name="connsiteX1" fmla="*/ 10000 w 10000"/>
                          <a:gd name="connsiteY1" fmla="*/ 0 h 10000"/>
                          <a:gd name="connsiteX2" fmla="*/ 8000 w 10000"/>
                          <a:gd name="connsiteY2" fmla="*/ 10000 h 10000"/>
                          <a:gd name="connsiteX3" fmla="*/ 2000 w 10000"/>
                          <a:gd name="connsiteY3" fmla="*/ 10000 h 10000"/>
                          <a:gd name="connsiteX4" fmla="*/ 0 w 10000"/>
                          <a:gd name="connsiteY4" fmla="*/ 0 h 10000"/>
                          <a:gd name="connsiteX0" fmla="*/ 0 w 10000"/>
                          <a:gd name="connsiteY0" fmla="*/ 0 h 10000"/>
                          <a:gd name="connsiteX1" fmla="*/ 10000 w 10000"/>
                          <a:gd name="connsiteY1" fmla="*/ 0 h 10000"/>
                          <a:gd name="connsiteX2" fmla="*/ 8761 w 10000"/>
                          <a:gd name="connsiteY2" fmla="*/ 10000 h 10000"/>
                          <a:gd name="connsiteX3" fmla="*/ 2000 w 10000"/>
                          <a:gd name="connsiteY3" fmla="*/ 10000 h 10000"/>
                          <a:gd name="connsiteX4" fmla="*/ 0 w 10000"/>
                          <a:gd name="connsiteY4" fmla="*/ 0 h 10000"/>
                          <a:gd name="connsiteX0" fmla="*/ 0 w 10000"/>
                          <a:gd name="connsiteY0" fmla="*/ 0 h 10000"/>
                          <a:gd name="connsiteX1" fmla="*/ 10000 w 10000"/>
                          <a:gd name="connsiteY1" fmla="*/ 0 h 10000"/>
                          <a:gd name="connsiteX2" fmla="*/ 8761 w 10000"/>
                          <a:gd name="connsiteY2" fmla="*/ 10000 h 10000"/>
                          <a:gd name="connsiteX3" fmla="*/ 8522 w 10000"/>
                          <a:gd name="connsiteY3" fmla="*/ 9921 h 10000"/>
                          <a:gd name="connsiteX4" fmla="*/ 0 w 10000"/>
                          <a:gd name="connsiteY4" fmla="*/ 0 h 10000"/>
                          <a:gd name="connsiteX0" fmla="*/ 0 w 10109"/>
                          <a:gd name="connsiteY0" fmla="*/ 0 h 10079"/>
                          <a:gd name="connsiteX1" fmla="*/ 10109 w 10109"/>
                          <a:gd name="connsiteY1" fmla="*/ 79 h 10079"/>
                          <a:gd name="connsiteX2" fmla="*/ 8870 w 10109"/>
                          <a:gd name="connsiteY2" fmla="*/ 10079 h 10079"/>
                          <a:gd name="connsiteX3" fmla="*/ 8631 w 10109"/>
                          <a:gd name="connsiteY3" fmla="*/ 10000 h 10079"/>
                          <a:gd name="connsiteX4" fmla="*/ 0 w 10109"/>
                          <a:gd name="connsiteY4" fmla="*/ 0 h 10079"/>
                          <a:gd name="connsiteX0" fmla="*/ 0 w 10295"/>
                          <a:gd name="connsiteY0" fmla="*/ 11 h 10000"/>
                          <a:gd name="connsiteX1" fmla="*/ 10295 w 10295"/>
                          <a:gd name="connsiteY1" fmla="*/ 0 h 10000"/>
                          <a:gd name="connsiteX2" fmla="*/ 9056 w 10295"/>
                          <a:gd name="connsiteY2" fmla="*/ 10000 h 10000"/>
                          <a:gd name="connsiteX3" fmla="*/ 8817 w 10295"/>
                          <a:gd name="connsiteY3" fmla="*/ 9921 h 10000"/>
                          <a:gd name="connsiteX4" fmla="*/ 0 w 10295"/>
                          <a:gd name="connsiteY4" fmla="*/ 11 h 10000"/>
                          <a:gd name="connsiteX0" fmla="*/ 0 w 10295"/>
                          <a:gd name="connsiteY0" fmla="*/ 11 h 10000"/>
                          <a:gd name="connsiteX1" fmla="*/ 10295 w 10295"/>
                          <a:gd name="connsiteY1" fmla="*/ 0 h 10000"/>
                          <a:gd name="connsiteX2" fmla="*/ 9056 w 10295"/>
                          <a:gd name="connsiteY2" fmla="*/ 10000 h 10000"/>
                          <a:gd name="connsiteX3" fmla="*/ 9540 w 10295"/>
                          <a:gd name="connsiteY3" fmla="*/ 9921 h 10000"/>
                          <a:gd name="connsiteX4" fmla="*/ 0 w 10295"/>
                          <a:gd name="connsiteY4" fmla="*/ 11 h 10000"/>
                          <a:gd name="connsiteX0" fmla="*/ 0 w 10295"/>
                          <a:gd name="connsiteY0" fmla="*/ 11 h 10300"/>
                          <a:gd name="connsiteX1" fmla="*/ 10295 w 10295"/>
                          <a:gd name="connsiteY1" fmla="*/ 0 h 10300"/>
                          <a:gd name="connsiteX2" fmla="*/ 9056 w 10295"/>
                          <a:gd name="connsiteY2" fmla="*/ 10000 h 10300"/>
                          <a:gd name="connsiteX3" fmla="*/ 9891 w 10295"/>
                          <a:gd name="connsiteY3" fmla="*/ 10300 h 10300"/>
                          <a:gd name="connsiteX4" fmla="*/ 0 w 10295"/>
                          <a:gd name="connsiteY4" fmla="*/ 11 h 10300"/>
                          <a:gd name="connsiteX0" fmla="*/ 0 w 10295"/>
                          <a:gd name="connsiteY0" fmla="*/ 11 h 10300"/>
                          <a:gd name="connsiteX1" fmla="*/ 10295 w 10295"/>
                          <a:gd name="connsiteY1" fmla="*/ 0 h 10300"/>
                          <a:gd name="connsiteX2" fmla="*/ 9496 w 10295"/>
                          <a:gd name="connsiteY2" fmla="*/ 9146 h 10300"/>
                          <a:gd name="connsiteX3" fmla="*/ 9891 w 10295"/>
                          <a:gd name="connsiteY3" fmla="*/ 10300 h 10300"/>
                          <a:gd name="connsiteX4" fmla="*/ 0 w 10295"/>
                          <a:gd name="connsiteY4" fmla="*/ 11 h 103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295" h="10300">
                            <a:moveTo>
                              <a:pt x="0" y="11"/>
                            </a:moveTo>
                            <a:lnTo>
                              <a:pt x="10295" y="0"/>
                            </a:lnTo>
                            <a:cubicBezTo>
                              <a:pt x="10029" y="3049"/>
                              <a:pt x="9762" y="6097"/>
                              <a:pt x="9496" y="9146"/>
                            </a:cubicBezTo>
                            <a:lnTo>
                              <a:pt x="9891" y="10300"/>
                            </a:lnTo>
                            <a:lnTo>
                              <a:pt x="0" y="11"/>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2F899" id="Forma Livre: Forma 8" o:spid="_x0000_s1026" style="position:absolute;margin-left:532.7pt;margin-top:113.25pt;width:67.7pt;height:78.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10295,1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" path="m,11l10295,v-266,3049,-533,6097,-799,9146l9891,10300,,11xe" fillcolor="#d8d8d8 [2732]" stroked="f" strokeweight="1pt">
              <v:stroke joinstyle="miter"/>
              <v:path arrowok="t" o:connecttype="custom" o:connectlocs="0,1063;859790,0;793061,884125;826050,995680;0,1063" o:connectangles="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633"/>
    <w:multiLevelType w:val="hybridMultilevel"/>
    <w:tmpl w:val="72CC971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B67D29"/>
    <w:multiLevelType w:val="hybridMultilevel"/>
    <w:tmpl w:val="7F58E724"/>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9468B8"/>
    <w:multiLevelType w:val="multilevel"/>
    <w:tmpl w:val="C3FA0234"/>
    <w:lvl w:ilvl="0">
      <w:start w:val="14"/>
      <w:numFmt w:val="decimal"/>
      <w:lvlText w:val="%1."/>
      <w:lvlJc w:val="left"/>
      <w:pPr>
        <w:ind w:left="720" w:hanging="360"/>
      </w:pPr>
      <w:rPr>
        <w:rFonts w:ascii="Arial" w:hAnsi="Arial" w:cs="Arial" w:hint="default"/>
        <w:b/>
        <w:bCs/>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b/>
        <w:bCs/>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3" w15:restartNumberingAfterBreak="0">
    <w:nsid w:val="12C13B77"/>
    <w:multiLevelType w:val="multilevel"/>
    <w:tmpl w:val="12F0FD34"/>
    <w:lvl w:ilvl="0">
      <w:start w:val="1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93378B0"/>
    <w:multiLevelType w:val="multilevel"/>
    <w:tmpl w:val="E820C51E"/>
    <w:lvl w:ilvl="0">
      <w:start w:val="13"/>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AE02C50"/>
    <w:multiLevelType w:val="hybridMultilevel"/>
    <w:tmpl w:val="B6A6B11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B307AD2"/>
    <w:multiLevelType w:val="multilevel"/>
    <w:tmpl w:val="14FECD5A"/>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DA30B51"/>
    <w:multiLevelType w:val="hybridMultilevel"/>
    <w:tmpl w:val="05E0A068"/>
    <w:lvl w:ilvl="0" w:tplc="C8282992">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676DA5"/>
    <w:multiLevelType w:val="hybridMultilevel"/>
    <w:tmpl w:val="6E981DBE"/>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6F70CB"/>
    <w:multiLevelType w:val="multilevel"/>
    <w:tmpl w:val="40C6453A"/>
    <w:lvl w:ilvl="0">
      <w:start w:val="14"/>
      <w:numFmt w:val="decimal"/>
      <w:lvlText w:val="%1."/>
      <w:lvlJc w:val="left"/>
      <w:pPr>
        <w:ind w:left="720" w:hanging="360"/>
      </w:pPr>
      <w:rPr>
        <w:rFonts w:ascii="Arial" w:hAnsi="Arial" w:cs="Arial" w:hint="default"/>
        <w:b/>
        <w:bCs/>
        <w:color w:val="auto"/>
        <w:sz w:val="24"/>
        <w:szCs w:val="24"/>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b/>
        <w:bCs/>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10" w15:restartNumberingAfterBreak="0">
    <w:nsid w:val="34846E89"/>
    <w:multiLevelType w:val="hybridMultilevel"/>
    <w:tmpl w:val="6BAC17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8F4782E"/>
    <w:multiLevelType w:val="hybridMultilevel"/>
    <w:tmpl w:val="8EE22028"/>
    <w:lvl w:ilvl="0" w:tplc="D7161824">
      <w:start w:val="1"/>
      <w:numFmt w:val="decimal"/>
      <w:lvlText w:val="%1."/>
      <w:lvlJc w:val="left"/>
      <w:pPr>
        <w:ind w:left="720" w:hanging="360"/>
      </w:pPr>
      <w:rPr>
        <w:color w:val="000000" w:themeColor="text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3C426A"/>
    <w:multiLevelType w:val="multilevel"/>
    <w:tmpl w:val="557830DC"/>
    <w:lvl w:ilvl="0">
      <w:start w:val="13"/>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4FB1079F"/>
    <w:multiLevelType w:val="multilevel"/>
    <w:tmpl w:val="C3FA0234"/>
    <w:lvl w:ilvl="0">
      <w:start w:val="14"/>
      <w:numFmt w:val="decimal"/>
      <w:lvlText w:val="%1."/>
      <w:lvlJc w:val="left"/>
      <w:pPr>
        <w:ind w:left="720" w:hanging="360"/>
      </w:pPr>
      <w:rPr>
        <w:rFonts w:ascii="Arial" w:hAnsi="Arial" w:cs="Arial" w:hint="default"/>
        <w:b/>
        <w:bCs/>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b/>
        <w:bCs/>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14" w15:restartNumberingAfterBreak="0">
    <w:nsid w:val="62A34F6F"/>
    <w:multiLevelType w:val="multilevel"/>
    <w:tmpl w:val="11206308"/>
    <w:lvl w:ilvl="0">
      <w:start w:val="12"/>
      <w:numFmt w:val="decimal"/>
      <w:lvlText w:val="%1."/>
      <w:lvlJc w:val="left"/>
      <w:pPr>
        <w:ind w:left="720" w:hanging="360"/>
      </w:pPr>
      <w:rPr>
        <w:rFonts w:ascii="Arial" w:hAnsi="Arial" w:cs="Arial" w:hint="default"/>
        <w:b/>
        <w:bCs/>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b/>
        <w:bCs/>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15" w15:restartNumberingAfterBreak="0">
    <w:nsid w:val="6D2C0A4A"/>
    <w:multiLevelType w:val="multilevel"/>
    <w:tmpl w:val="F9167696"/>
    <w:lvl w:ilvl="0">
      <w:start w:val="10"/>
      <w:numFmt w:val="decimal"/>
      <w:lvlText w:val="%1."/>
      <w:lvlJc w:val="left"/>
      <w:pPr>
        <w:ind w:left="720" w:hanging="360"/>
      </w:pPr>
      <w:rPr>
        <w:rFonts w:ascii="Arial" w:hAnsi="Arial" w:cs="Arial" w:hint="default"/>
      </w:rPr>
    </w:lvl>
    <w:lvl w:ilvl="1">
      <w:start w:val="1"/>
      <w:numFmt w:val="decimal"/>
      <w:isLgl/>
      <w:lvlText w:val="%1.%2."/>
      <w:lvlJc w:val="left"/>
      <w:pPr>
        <w:ind w:left="1080" w:hanging="720"/>
      </w:pPr>
      <w:rPr>
        <w:rFonts w:ascii="Arial" w:hAnsi="Arial" w:cs="Arial" w:hint="default"/>
        <w:b/>
        <w:bCs/>
        <w:w w:val="110"/>
      </w:rPr>
    </w:lvl>
    <w:lvl w:ilvl="2">
      <w:start w:val="1"/>
      <w:numFmt w:val="decimal"/>
      <w:isLgl/>
      <w:lvlText w:val="%1.%2.%3."/>
      <w:lvlJc w:val="left"/>
      <w:pPr>
        <w:ind w:left="1440" w:hanging="1080"/>
      </w:pPr>
      <w:rPr>
        <w:rFonts w:hint="default"/>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16" w15:restartNumberingAfterBreak="0">
    <w:nsid w:val="73986ED7"/>
    <w:multiLevelType w:val="multilevel"/>
    <w:tmpl w:val="040EF61E"/>
    <w:lvl w:ilvl="0">
      <w:start w:val="13"/>
      <w:numFmt w:val="decimal"/>
      <w:lvlText w:val="%1."/>
      <w:lvlJc w:val="left"/>
      <w:pPr>
        <w:ind w:left="720" w:hanging="360"/>
      </w:pPr>
      <w:rPr>
        <w:rFonts w:ascii="Arial" w:hAnsi="Arial" w:cs="Arial" w:hint="default"/>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17" w15:restartNumberingAfterBreak="0">
    <w:nsid w:val="73D4611D"/>
    <w:multiLevelType w:val="multilevel"/>
    <w:tmpl w:val="A44CAA2E"/>
    <w:lvl w:ilvl="0">
      <w:start w:val="13"/>
      <w:numFmt w:val="decimal"/>
      <w:lvlText w:val="%1."/>
      <w:lvlJc w:val="left"/>
      <w:pPr>
        <w:ind w:left="720" w:hanging="360"/>
      </w:pPr>
      <w:rPr>
        <w:rFonts w:ascii="Arial" w:hAnsi="Arial" w:cs="Arial" w:hint="default"/>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abstractNum w:abstractNumId="18" w15:restartNumberingAfterBreak="0">
    <w:nsid w:val="782150A5"/>
    <w:multiLevelType w:val="multilevel"/>
    <w:tmpl w:val="F63E3406"/>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A585B4C"/>
    <w:multiLevelType w:val="multilevel"/>
    <w:tmpl w:val="40C6453A"/>
    <w:lvl w:ilvl="0">
      <w:start w:val="14"/>
      <w:numFmt w:val="decimal"/>
      <w:lvlText w:val="%1."/>
      <w:lvlJc w:val="left"/>
      <w:pPr>
        <w:ind w:left="720" w:hanging="360"/>
      </w:pPr>
      <w:rPr>
        <w:rFonts w:ascii="Arial" w:hAnsi="Arial" w:cs="Arial" w:hint="default"/>
        <w:b/>
        <w:bCs/>
        <w:color w:val="auto"/>
        <w:sz w:val="24"/>
        <w:szCs w:val="24"/>
      </w:rPr>
    </w:lvl>
    <w:lvl w:ilvl="1">
      <w:start w:val="1"/>
      <w:numFmt w:val="decimal"/>
      <w:isLgl/>
      <w:lvlText w:val="%1.%2."/>
      <w:lvlJc w:val="left"/>
      <w:pPr>
        <w:ind w:left="1080" w:hanging="720"/>
      </w:pPr>
      <w:rPr>
        <w:rFonts w:hint="default"/>
        <w:b/>
        <w:bCs/>
        <w:w w:val="110"/>
      </w:rPr>
    </w:lvl>
    <w:lvl w:ilvl="2">
      <w:start w:val="1"/>
      <w:numFmt w:val="decimal"/>
      <w:isLgl/>
      <w:lvlText w:val="%1.%2.%3."/>
      <w:lvlJc w:val="left"/>
      <w:pPr>
        <w:ind w:left="1440" w:hanging="1080"/>
      </w:pPr>
      <w:rPr>
        <w:rFonts w:hint="default"/>
        <w:b/>
        <w:bCs/>
        <w:color w:val="auto"/>
        <w:w w:val="110"/>
      </w:rPr>
    </w:lvl>
    <w:lvl w:ilvl="3">
      <w:start w:val="1"/>
      <w:numFmt w:val="decimal"/>
      <w:isLgl/>
      <w:lvlText w:val="%1.%2.%3.%4."/>
      <w:lvlJc w:val="left"/>
      <w:pPr>
        <w:ind w:left="1800" w:hanging="1440"/>
      </w:pPr>
      <w:rPr>
        <w:rFonts w:hint="default"/>
        <w:w w:val="110"/>
      </w:rPr>
    </w:lvl>
    <w:lvl w:ilvl="4">
      <w:start w:val="1"/>
      <w:numFmt w:val="decimal"/>
      <w:isLgl/>
      <w:lvlText w:val="%1.%2.%3.%4.%5."/>
      <w:lvlJc w:val="left"/>
      <w:pPr>
        <w:ind w:left="1800" w:hanging="1440"/>
      </w:pPr>
      <w:rPr>
        <w:rFonts w:hint="default"/>
        <w:w w:val="110"/>
      </w:rPr>
    </w:lvl>
    <w:lvl w:ilvl="5">
      <w:start w:val="1"/>
      <w:numFmt w:val="decimal"/>
      <w:isLgl/>
      <w:lvlText w:val="%1.%2.%3.%4.%5.%6."/>
      <w:lvlJc w:val="left"/>
      <w:pPr>
        <w:ind w:left="2160" w:hanging="1800"/>
      </w:pPr>
      <w:rPr>
        <w:rFonts w:hint="default"/>
        <w:w w:val="110"/>
      </w:rPr>
    </w:lvl>
    <w:lvl w:ilvl="6">
      <w:start w:val="1"/>
      <w:numFmt w:val="decimal"/>
      <w:isLgl/>
      <w:lvlText w:val="%1.%2.%3.%4.%5.%6.%7."/>
      <w:lvlJc w:val="left"/>
      <w:pPr>
        <w:ind w:left="2520" w:hanging="2160"/>
      </w:pPr>
      <w:rPr>
        <w:rFonts w:hint="default"/>
        <w:w w:val="110"/>
      </w:rPr>
    </w:lvl>
    <w:lvl w:ilvl="7">
      <w:start w:val="1"/>
      <w:numFmt w:val="decimal"/>
      <w:isLgl/>
      <w:lvlText w:val="%1.%2.%3.%4.%5.%6.%7.%8."/>
      <w:lvlJc w:val="left"/>
      <w:pPr>
        <w:ind w:left="2880" w:hanging="2520"/>
      </w:pPr>
      <w:rPr>
        <w:rFonts w:hint="default"/>
        <w:w w:val="110"/>
      </w:rPr>
    </w:lvl>
    <w:lvl w:ilvl="8">
      <w:start w:val="1"/>
      <w:numFmt w:val="decimal"/>
      <w:isLgl/>
      <w:lvlText w:val="%1.%2.%3.%4.%5.%6.%7.%8.%9."/>
      <w:lvlJc w:val="left"/>
      <w:pPr>
        <w:ind w:left="3240" w:hanging="2880"/>
      </w:pPr>
      <w:rPr>
        <w:rFonts w:hint="default"/>
        <w:w w:val="110"/>
      </w:rPr>
    </w:lvl>
  </w:abstractNum>
  <w:num w:numId="1" w16cid:durableId="561603624">
    <w:abstractNumId w:val="18"/>
  </w:num>
  <w:num w:numId="2" w16cid:durableId="828403532">
    <w:abstractNumId w:val="5"/>
  </w:num>
  <w:num w:numId="3" w16cid:durableId="77019068">
    <w:abstractNumId w:val="1"/>
  </w:num>
  <w:num w:numId="4" w16cid:durableId="1424569640">
    <w:abstractNumId w:val="8"/>
  </w:num>
  <w:num w:numId="5" w16cid:durableId="1907566373">
    <w:abstractNumId w:val="6"/>
  </w:num>
  <w:num w:numId="6" w16cid:durableId="1891645260">
    <w:abstractNumId w:val="10"/>
  </w:num>
  <w:num w:numId="7" w16cid:durableId="354619531">
    <w:abstractNumId w:val="7"/>
  </w:num>
  <w:num w:numId="8" w16cid:durableId="1698041499">
    <w:abstractNumId w:val="15"/>
  </w:num>
  <w:num w:numId="9" w16cid:durableId="2048406323">
    <w:abstractNumId w:val="0"/>
  </w:num>
  <w:num w:numId="10" w16cid:durableId="1579558587">
    <w:abstractNumId w:val="16"/>
  </w:num>
  <w:num w:numId="11" w16cid:durableId="115569087">
    <w:abstractNumId w:val="14"/>
  </w:num>
  <w:num w:numId="12" w16cid:durableId="2078504370">
    <w:abstractNumId w:val="17"/>
  </w:num>
  <w:num w:numId="13" w16cid:durableId="2128115439">
    <w:abstractNumId w:val="12"/>
  </w:num>
  <w:num w:numId="14" w16cid:durableId="59132069">
    <w:abstractNumId w:val="3"/>
  </w:num>
  <w:num w:numId="15" w16cid:durableId="918558372">
    <w:abstractNumId w:val="4"/>
  </w:num>
  <w:num w:numId="16" w16cid:durableId="1386952619">
    <w:abstractNumId w:val="11"/>
  </w:num>
  <w:num w:numId="17" w16cid:durableId="1374690710">
    <w:abstractNumId w:val="9"/>
  </w:num>
  <w:num w:numId="18" w16cid:durableId="1027870932">
    <w:abstractNumId w:val="13"/>
  </w:num>
  <w:num w:numId="19" w16cid:durableId="1854412524">
    <w:abstractNumId w:val="2"/>
  </w:num>
  <w:num w:numId="20" w16cid:durableId="16582699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FD"/>
    <w:rsid w:val="00060CCF"/>
    <w:rsid w:val="000D57A8"/>
    <w:rsid w:val="001D79E4"/>
    <w:rsid w:val="00243202"/>
    <w:rsid w:val="00292C9C"/>
    <w:rsid w:val="002A4995"/>
    <w:rsid w:val="002B00A3"/>
    <w:rsid w:val="00327745"/>
    <w:rsid w:val="00375FC0"/>
    <w:rsid w:val="003B2267"/>
    <w:rsid w:val="004309E3"/>
    <w:rsid w:val="004D640D"/>
    <w:rsid w:val="005A57FA"/>
    <w:rsid w:val="005C1927"/>
    <w:rsid w:val="005F49FD"/>
    <w:rsid w:val="00627DA9"/>
    <w:rsid w:val="00667669"/>
    <w:rsid w:val="006E24F0"/>
    <w:rsid w:val="00704F61"/>
    <w:rsid w:val="00715C28"/>
    <w:rsid w:val="0074762F"/>
    <w:rsid w:val="008A2B10"/>
    <w:rsid w:val="008D48B3"/>
    <w:rsid w:val="00962393"/>
    <w:rsid w:val="00A07B5E"/>
    <w:rsid w:val="00A839D7"/>
    <w:rsid w:val="00AE0360"/>
    <w:rsid w:val="00B8081F"/>
    <w:rsid w:val="00BC6536"/>
    <w:rsid w:val="00C10AC6"/>
    <w:rsid w:val="00C47C62"/>
    <w:rsid w:val="00C61E0F"/>
    <w:rsid w:val="00CB7CFD"/>
    <w:rsid w:val="00D63878"/>
    <w:rsid w:val="00E914DE"/>
    <w:rsid w:val="00FA63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8BA84"/>
  <w15:chartTrackingRefBased/>
  <w15:docId w15:val="{3ABE26B1-6C67-40DA-8373-2F42F9CB7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CFD"/>
    <w:pPr>
      <w:spacing w:line="256" w:lineRule="auto"/>
    </w:pPr>
    <w:rPr>
      <w:rFonts w:ascii="Calibri" w:eastAsia="Calibri" w:hAnsi="Calibri" w:cs="Times New Roman"/>
      <w:kern w:val="0"/>
      <w14:ligatures w14:val="none"/>
    </w:rPr>
  </w:style>
  <w:style w:type="paragraph" w:styleId="Ttulo2">
    <w:name w:val="heading 2"/>
    <w:basedOn w:val="Normal"/>
    <w:next w:val="Normal"/>
    <w:link w:val="Ttulo2Char"/>
    <w:qFormat/>
    <w:rsid w:val="00CB7CFD"/>
    <w:pPr>
      <w:keepNext/>
      <w:spacing w:after="0" w:line="240" w:lineRule="auto"/>
      <w:jc w:val="center"/>
      <w:outlineLvl w:val="1"/>
    </w:pPr>
    <w:rPr>
      <w:rFonts w:ascii="Times New Roman" w:eastAsia="Times New Roman" w:hAnsi="Times New Roman"/>
      <w:b/>
      <w:bCs/>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CB7CFD"/>
    <w:rPr>
      <w:rFonts w:ascii="Times New Roman" w:eastAsia="Times New Roman" w:hAnsi="Times New Roman" w:cs="Times New Roman"/>
      <w:b/>
      <w:bCs/>
      <w:kern w:val="0"/>
      <w:sz w:val="28"/>
      <w:szCs w:val="20"/>
      <w:lang w:eastAsia="pt-BR"/>
      <w14:ligatures w14:val="none"/>
    </w:rPr>
  </w:style>
  <w:style w:type="paragraph" w:styleId="Cabealho">
    <w:name w:val="header"/>
    <w:basedOn w:val="Normal"/>
    <w:link w:val="CabealhoChar"/>
    <w:uiPriority w:val="99"/>
    <w:unhideWhenUsed/>
    <w:qFormat/>
    <w:rsid w:val="00CB7CFD"/>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CB7CFD"/>
    <w:rPr>
      <w:rFonts w:ascii="Calibri" w:eastAsia="Calibri" w:hAnsi="Calibri" w:cs="Times New Roman"/>
      <w:kern w:val="0"/>
      <w14:ligatures w14:val="none"/>
    </w:rPr>
  </w:style>
  <w:style w:type="paragraph" w:styleId="Rodap">
    <w:name w:val="footer"/>
    <w:basedOn w:val="Normal"/>
    <w:link w:val="RodapChar"/>
    <w:uiPriority w:val="99"/>
    <w:unhideWhenUsed/>
    <w:rsid w:val="00CB7CFD"/>
    <w:pPr>
      <w:tabs>
        <w:tab w:val="center" w:pos="4252"/>
        <w:tab w:val="right" w:pos="8504"/>
      </w:tabs>
      <w:spacing w:after="0" w:line="240" w:lineRule="auto"/>
    </w:pPr>
  </w:style>
  <w:style w:type="character" w:customStyle="1" w:styleId="RodapChar">
    <w:name w:val="Rodapé Char"/>
    <w:basedOn w:val="Fontepargpadro"/>
    <w:link w:val="Rodap"/>
    <w:uiPriority w:val="99"/>
    <w:rsid w:val="00CB7CFD"/>
    <w:rPr>
      <w:rFonts w:ascii="Calibri" w:eastAsia="Calibri" w:hAnsi="Calibri" w:cs="Times New Roman"/>
      <w:kern w:val="0"/>
      <w14:ligatures w14:val="none"/>
    </w:rPr>
  </w:style>
  <w:style w:type="character" w:styleId="Hyperlink">
    <w:name w:val="Hyperlink"/>
    <w:uiPriority w:val="99"/>
    <w:unhideWhenUsed/>
    <w:rsid w:val="00CB7CFD"/>
    <w:rPr>
      <w:color w:val="0563C1"/>
      <w:u w:val="single"/>
    </w:rPr>
  </w:style>
  <w:style w:type="paragraph" w:styleId="PargrafodaLista">
    <w:name w:val="List Paragraph"/>
    <w:basedOn w:val="Normal"/>
    <w:uiPriority w:val="1"/>
    <w:qFormat/>
    <w:rsid w:val="00CB7CFD"/>
    <w:pPr>
      <w:spacing w:after="200" w:line="276" w:lineRule="auto"/>
      <w:ind w:left="720"/>
      <w:contextualSpacing/>
    </w:pPr>
  </w:style>
  <w:style w:type="paragraph" w:styleId="NormalWeb">
    <w:name w:val="Normal (Web)"/>
    <w:basedOn w:val="Normal"/>
    <w:uiPriority w:val="99"/>
    <w:unhideWhenUsed/>
    <w:rsid w:val="00CB7CFD"/>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qFormat/>
    <w:rsid w:val="00CB7CFD"/>
    <w:rPr>
      <w:b/>
      <w:bCs/>
    </w:rPr>
  </w:style>
  <w:style w:type="paragraph" w:styleId="SemEspaamento">
    <w:name w:val="No Spacing"/>
    <w:uiPriority w:val="1"/>
    <w:qFormat/>
    <w:rsid w:val="00CB7CFD"/>
    <w:pPr>
      <w:spacing w:after="0" w:line="240" w:lineRule="auto"/>
    </w:pPr>
    <w:rPr>
      <w:rFonts w:ascii="Calibri" w:eastAsia="Calibri" w:hAnsi="Calibri" w:cs="Times New Roman"/>
      <w:kern w:val="0"/>
      <w14:ligatures w14:val="none"/>
    </w:rPr>
  </w:style>
  <w:style w:type="paragraph" w:customStyle="1" w:styleId="Default">
    <w:name w:val="Default"/>
    <w:rsid w:val="00CB7CFD"/>
    <w:pPr>
      <w:autoSpaceDE w:val="0"/>
      <w:autoSpaceDN w:val="0"/>
      <w:adjustRightInd w:val="0"/>
      <w:spacing w:after="0" w:line="240" w:lineRule="auto"/>
    </w:pPr>
    <w:rPr>
      <w:rFonts w:ascii="Arial" w:eastAsia="Calibri" w:hAnsi="Arial" w:cs="Arial"/>
      <w:color w:val="000000"/>
      <w:kern w:val="0"/>
      <w:sz w:val="24"/>
      <w:szCs w:val="24"/>
      <w:lang w:eastAsia="pt-BR"/>
      <w14:ligatures w14:val="none"/>
    </w:rPr>
  </w:style>
  <w:style w:type="table" w:styleId="Tabelacomgrade">
    <w:name w:val="Table Grid"/>
    <w:basedOn w:val="Tabelanormal"/>
    <w:uiPriority w:val="39"/>
    <w:rsid w:val="00C10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3">
    <w:name w:val="Grid Table 5 Dark Accent 3"/>
    <w:basedOn w:val="Tabelanormal"/>
    <w:uiPriority w:val="50"/>
    <w:rsid w:val="00C10A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compras@turmalina.sp.gov.br" TargetMode="External"/><Relationship Id="rId2" Type="http://schemas.openxmlformats.org/officeDocument/2006/relationships/hyperlink" Target="mailto:compras@turmalina.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8</Pages>
  <Words>1951</Words>
  <Characters>10538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4</cp:revision>
  <dcterms:created xsi:type="dcterms:W3CDTF">2024-02-09T16:18:00Z</dcterms:created>
  <dcterms:modified xsi:type="dcterms:W3CDTF">2024-05-20T17:11:00Z</dcterms:modified>
</cp:coreProperties>
</file>